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E5F02" w14:textId="5A2324E8" w:rsidR="0039146C" w:rsidRPr="0039146C" w:rsidRDefault="0039146C" w:rsidP="0039146C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  <w:r w:rsidRPr="0039146C">
        <w:rPr>
          <w:rFonts w:ascii="Baxter Sans Core" w:hAnsi="Baxter Sans Core"/>
          <w:b/>
          <w:bCs/>
          <w:sz w:val="28"/>
          <w:szCs w:val="28"/>
        </w:rPr>
        <w:t>ICA/SUV 2026 Annual International Conference and Fifth Workshop on Scientific Archives</w:t>
      </w:r>
    </w:p>
    <w:p w14:paraId="750E6897" w14:textId="77777777" w:rsidR="00F94BC3" w:rsidRPr="0005765A" w:rsidRDefault="00F94BC3" w:rsidP="0039146C">
      <w:pPr>
        <w:spacing w:after="0" w:line="240" w:lineRule="auto"/>
        <w:rPr>
          <w:rFonts w:ascii="Baxter Sans Core" w:hAnsi="Baxter Sans Core"/>
          <w:lang w:val="pt-PT"/>
        </w:rPr>
      </w:pPr>
    </w:p>
    <w:p w14:paraId="0A017899" w14:textId="14DEA63D" w:rsidR="0039146C" w:rsidRPr="0039146C" w:rsidRDefault="0039146C" w:rsidP="0039146C">
      <w:pPr>
        <w:spacing w:after="0" w:line="240" w:lineRule="auto"/>
        <w:rPr>
          <w:rFonts w:ascii="Baxter Sans Core" w:hAnsi="Baxter Sans Core"/>
          <w:lang w:val="en-US"/>
        </w:rPr>
      </w:pPr>
      <w:r w:rsidRPr="0039146C">
        <w:rPr>
          <w:rFonts w:ascii="Baxter Sans Core" w:hAnsi="Baxter Sans Core"/>
          <w:lang w:val="en-US"/>
        </w:rPr>
        <w:t>The  </w:t>
      </w:r>
      <w:hyperlink r:id="rId5" w:history="1">
        <w:r w:rsidRPr="0039146C">
          <w:rPr>
            <w:rFonts w:ascii="Baxter Sans Core" w:hAnsi="Baxter Sans Core"/>
            <w:lang w:val="en-US"/>
          </w:rPr>
          <w:t>University Archives and Research Institutions Section of the International Council on Archives</w:t>
        </w:r>
      </w:hyperlink>
      <w:r w:rsidRPr="0039146C">
        <w:rPr>
          <w:rFonts w:ascii="Baxter Sans Core" w:hAnsi="Baxter Sans Core"/>
          <w:lang w:val="en-US"/>
        </w:rPr>
        <w:t xml:space="preserve">  is pleased to announce </w:t>
      </w:r>
      <w:proofErr w:type="spellStart"/>
      <w:r w:rsidRPr="0039146C">
        <w:rPr>
          <w:rFonts w:ascii="Baxter Sans Core" w:hAnsi="Baxter Sans Core"/>
          <w:lang w:val="en-US"/>
        </w:rPr>
        <w:t>ts</w:t>
      </w:r>
      <w:proofErr w:type="spellEnd"/>
      <w:r w:rsidRPr="0039146C">
        <w:rPr>
          <w:rFonts w:ascii="Baxter Sans Core" w:hAnsi="Baxter Sans Core"/>
          <w:lang w:val="en-US"/>
        </w:rPr>
        <w:t xml:space="preserve"> annual conference, to be held at the  </w:t>
      </w:r>
      <w:hyperlink r:id="rId6" w:history="1">
        <w:r w:rsidRPr="0039146C">
          <w:rPr>
            <w:rFonts w:ascii="Baxter Sans Core" w:hAnsi="Baxter Sans Core"/>
            <w:lang w:val="en-US"/>
          </w:rPr>
          <w:t>University of Coimbra</w:t>
        </w:r>
      </w:hyperlink>
      <w:r w:rsidRPr="0039146C">
        <w:rPr>
          <w:rFonts w:ascii="Baxter Sans Core" w:hAnsi="Baxter Sans Core"/>
          <w:lang w:val="en-US"/>
        </w:rPr>
        <w:t> , Portugal, in collaboration with the Committee on Archives of Science and Technology and the  </w:t>
      </w:r>
      <w:hyperlink r:id="rId7" w:history="1">
        <w:r w:rsidRPr="0039146C">
          <w:rPr>
            <w:rFonts w:ascii="Baxter Sans Core" w:hAnsi="Baxter Sans Core"/>
            <w:lang w:val="en-US"/>
          </w:rPr>
          <w:t>Department of Life Sciences</w:t>
        </w:r>
      </w:hyperlink>
      <w:r w:rsidRPr="0039146C">
        <w:rPr>
          <w:rFonts w:ascii="Baxter Sans Core" w:hAnsi="Baxter Sans Core"/>
          <w:lang w:val="en-US"/>
        </w:rPr>
        <w:t>  of the University of Coimbra.</w:t>
      </w:r>
    </w:p>
    <w:p w14:paraId="757C4BC9" w14:textId="77777777" w:rsidR="0039146C" w:rsidRDefault="0039146C" w:rsidP="0039146C">
      <w:pPr>
        <w:spacing w:after="0" w:line="240" w:lineRule="auto"/>
        <w:rPr>
          <w:rFonts w:ascii="Baxter Sans Core" w:hAnsi="Baxter Sans Core"/>
          <w:lang w:val="en-US"/>
        </w:rPr>
      </w:pPr>
      <w:r w:rsidRPr="0039146C">
        <w:rPr>
          <w:rFonts w:ascii="Baxter Sans Core" w:hAnsi="Baxter Sans Core"/>
          <w:lang w:val="en-US"/>
        </w:rPr>
        <w:t>The event has the support of the  </w:t>
      </w:r>
      <w:hyperlink r:id="rId8" w:history="1">
        <w:r w:rsidRPr="0039146C">
          <w:rPr>
            <w:rFonts w:ascii="Baxter Sans Core" w:hAnsi="Baxter Sans Core"/>
            <w:lang w:val="en-US"/>
          </w:rPr>
          <w:t>Center for the History of Society and Culture</w:t>
        </w:r>
      </w:hyperlink>
      <w:r w:rsidRPr="0039146C">
        <w:rPr>
          <w:rFonts w:ascii="Baxter Sans Core" w:hAnsi="Baxter Sans Core"/>
          <w:lang w:val="en-US"/>
        </w:rPr>
        <w:t>  (CHSC), the Center for Functional Ecology (CFE), and the  </w:t>
      </w:r>
      <w:hyperlink r:id="rId9" w:history="1">
        <w:r w:rsidRPr="0039146C">
          <w:rPr>
            <w:rFonts w:ascii="Baxter Sans Core" w:hAnsi="Baxter Sans Core"/>
            <w:lang w:val="en-US"/>
          </w:rPr>
          <w:t>Portuguese Association of Librarians, Archivists, and Information and Documentation Professionals</w:t>
        </w:r>
      </w:hyperlink>
      <w:r w:rsidRPr="0039146C">
        <w:rPr>
          <w:rFonts w:ascii="Baxter Sans Core" w:hAnsi="Baxter Sans Core"/>
          <w:lang w:val="en-US"/>
        </w:rPr>
        <w:t>  (BAD).</w:t>
      </w:r>
    </w:p>
    <w:p w14:paraId="2A1A1F29" w14:textId="77777777" w:rsidR="0005765A" w:rsidRDefault="0005765A" w:rsidP="0039146C">
      <w:pPr>
        <w:spacing w:after="0" w:line="240" w:lineRule="auto"/>
        <w:rPr>
          <w:rFonts w:ascii="Baxter Sans Core" w:hAnsi="Baxter Sans Core"/>
          <w:lang w:val="en-US"/>
        </w:rPr>
      </w:pPr>
    </w:p>
    <w:p w14:paraId="24213F90" w14:textId="5CFFE93C" w:rsidR="0005765A" w:rsidRPr="0039146C" w:rsidRDefault="0005765A" w:rsidP="0039146C">
      <w:pPr>
        <w:spacing w:after="0" w:line="240" w:lineRule="auto"/>
        <w:rPr>
          <w:rFonts w:ascii="Baxter Sans Core" w:hAnsi="Baxter Sans Core"/>
          <w:lang w:val="en-US"/>
        </w:rPr>
      </w:pPr>
      <w:r>
        <w:rPr>
          <w:noProof/>
        </w:rPr>
        <w:drawing>
          <wp:inline distT="0" distB="0" distL="0" distR="0" wp14:anchorId="744C911A" wp14:editId="11A7A069">
            <wp:extent cx="5731510" cy="3009265"/>
            <wp:effectExtent l="0" t="0" r="2540" b="635"/>
            <wp:docPr id="197111871" name="Imagem 1" descr="Uma imagem com texto, carta, menu, liv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1871" name="Imagem 1" descr="Uma imagem com texto, carta, menu, liv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D4CB" w14:textId="77777777" w:rsidR="00345D7B" w:rsidRDefault="00345D7B" w:rsidP="00345D7B">
      <w:pPr>
        <w:spacing w:after="0" w:line="240" w:lineRule="auto"/>
        <w:rPr>
          <w:rFonts w:ascii="Baxter Sans Core" w:hAnsi="Baxter Sans Core"/>
          <w:lang w:val="en-US"/>
        </w:rPr>
      </w:pPr>
    </w:p>
    <w:p w14:paraId="414B36D4" w14:textId="6B61C2EC" w:rsidR="00345D7B" w:rsidRPr="00345D7B" w:rsidRDefault="00345D7B" w:rsidP="00345D7B">
      <w:pPr>
        <w:spacing w:after="0" w:line="240" w:lineRule="auto"/>
        <w:rPr>
          <w:rFonts w:ascii="Baxter Sans Core" w:hAnsi="Baxter Sans Core"/>
          <w:lang w:val="en-US"/>
        </w:rPr>
      </w:pPr>
      <w:r w:rsidRPr="00345D7B">
        <w:rPr>
          <w:rFonts w:ascii="Baxter Sans Core" w:hAnsi="Baxter Sans Core"/>
          <w:lang w:val="en-US"/>
        </w:rPr>
        <w:t>The conference theme covers the following topics:</w:t>
      </w:r>
    </w:p>
    <w:p w14:paraId="7D833B21" w14:textId="77777777" w:rsidR="00345D7B" w:rsidRPr="00345D7B" w:rsidRDefault="00345D7B" w:rsidP="00345D7B">
      <w:pPr>
        <w:pStyle w:val="PargrafodaLista"/>
        <w:numPr>
          <w:ilvl w:val="0"/>
          <w:numId w:val="2"/>
        </w:numPr>
        <w:spacing w:after="0" w:line="240" w:lineRule="auto"/>
        <w:rPr>
          <w:rFonts w:ascii="Baxter Sans Core" w:hAnsi="Baxter Sans Core"/>
          <w:lang w:val="en-US"/>
        </w:rPr>
      </w:pPr>
      <w:r w:rsidRPr="00345D7B">
        <w:rPr>
          <w:rFonts w:ascii="Baxter Sans Core" w:hAnsi="Baxter Sans Core"/>
          <w:lang w:val="en-US"/>
        </w:rPr>
        <w:t>Environment and Sustainability</w:t>
      </w:r>
    </w:p>
    <w:p w14:paraId="2E805DAC" w14:textId="77777777" w:rsidR="00345D7B" w:rsidRPr="00345D7B" w:rsidRDefault="00345D7B" w:rsidP="00345D7B">
      <w:pPr>
        <w:pStyle w:val="PargrafodaLista"/>
        <w:numPr>
          <w:ilvl w:val="0"/>
          <w:numId w:val="2"/>
        </w:numPr>
        <w:spacing w:after="0" w:line="240" w:lineRule="auto"/>
        <w:rPr>
          <w:rFonts w:ascii="Baxter Sans Core" w:hAnsi="Baxter Sans Core"/>
          <w:lang w:val="en-US"/>
        </w:rPr>
      </w:pPr>
      <w:r w:rsidRPr="00345D7B">
        <w:rPr>
          <w:rFonts w:ascii="Baxter Sans Core" w:hAnsi="Baxter Sans Core"/>
          <w:lang w:val="en-US"/>
        </w:rPr>
        <w:t>One health and non-human turn (archives and collections that demonstrate the interconnection between human and environmental health)</w:t>
      </w:r>
    </w:p>
    <w:p w14:paraId="0D964C8E" w14:textId="77777777" w:rsidR="00345D7B" w:rsidRPr="00345D7B" w:rsidRDefault="00345D7B" w:rsidP="00345D7B">
      <w:pPr>
        <w:pStyle w:val="PargrafodaLista"/>
        <w:numPr>
          <w:ilvl w:val="0"/>
          <w:numId w:val="2"/>
        </w:numPr>
        <w:spacing w:after="0" w:line="240" w:lineRule="auto"/>
        <w:rPr>
          <w:rFonts w:ascii="Baxter Sans Core" w:hAnsi="Baxter Sans Core"/>
          <w:lang w:val="en-US"/>
        </w:rPr>
      </w:pPr>
      <w:r w:rsidRPr="00345D7B">
        <w:rPr>
          <w:rFonts w:ascii="Baxter Sans Core" w:hAnsi="Baxter Sans Core"/>
          <w:lang w:val="en-US"/>
        </w:rPr>
        <w:t>Natural History Collections (including their links to indigenous knowledge systems and colonial practices)</w:t>
      </w:r>
    </w:p>
    <w:p w14:paraId="08FED1D1" w14:textId="77777777" w:rsidR="00050652" w:rsidRPr="00345D7B" w:rsidRDefault="00050652" w:rsidP="00345D7B">
      <w:pPr>
        <w:spacing w:after="0" w:line="240" w:lineRule="auto"/>
        <w:rPr>
          <w:rFonts w:ascii="Baxter Sans Core" w:hAnsi="Baxter Sans Core"/>
          <w:lang w:val="en-US"/>
        </w:rPr>
      </w:pPr>
    </w:p>
    <w:p w14:paraId="22092D29" w14:textId="77777777" w:rsidR="00050652" w:rsidRDefault="00050652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</w:p>
    <w:p w14:paraId="608BAAD0" w14:textId="40F27812" w:rsidR="00050652" w:rsidRDefault="00642820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  <w:r>
        <w:rPr>
          <w:rFonts w:ascii="Baxter Sans Core" w:hAnsi="Baxter Sans Core"/>
          <w:b/>
          <w:bCs/>
          <w:sz w:val="28"/>
          <w:szCs w:val="28"/>
        </w:rPr>
        <w:t>PROGRAM</w:t>
      </w:r>
    </w:p>
    <w:p w14:paraId="6DF26878" w14:textId="11E385AB" w:rsidR="0098197C" w:rsidRPr="0098197C" w:rsidRDefault="0098197C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  <w:r w:rsidRPr="0098197C">
        <w:rPr>
          <w:rFonts w:ascii="Baxter Sans Core" w:hAnsi="Baxter Sans Core"/>
          <w:b/>
          <w:bCs/>
          <w:sz w:val="28"/>
          <w:szCs w:val="28"/>
        </w:rPr>
        <w:t>Tuesday</w:t>
      </w:r>
      <w:r w:rsidR="00C26243">
        <w:rPr>
          <w:rFonts w:ascii="Baxter Sans Core" w:hAnsi="Baxter Sans Core"/>
          <w:b/>
          <w:bCs/>
          <w:sz w:val="28"/>
          <w:szCs w:val="28"/>
        </w:rPr>
        <w:t xml:space="preserve"> 8</w:t>
      </w:r>
      <w:r w:rsidR="00C26243" w:rsidRPr="00C26243">
        <w:rPr>
          <w:rFonts w:ascii="Baxter Sans Core" w:hAnsi="Baxter Sans Core"/>
          <w:b/>
          <w:bCs/>
          <w:sz w:val="28"/>
          <w:szCs w:val="28"/>
          <w:vertAlign w:val="superscript"/>
        </w:rPr>
        <w:t>th</w:t>
      </w:r>
      <w:r w:rsidR="00C26243">
        <w:rPr>
          <w:rFonts w:ascii="Baxter Sans Core" w:hAnsi="Baxter Sans Core"/>
          <w:b/>
          <w:bCs/>
          <w:sz w:val="28"/>
          <w:szCs w:val="28"/>
        </w:rPr>
        <w:t xml:space="preserve"> September 2026</w:t>
      </w:r>
    </w:p>
    <w:p w14:paraId="08C072C7" w14:textId="4E9F937E" w:rsidR="004304E7" w:rsidRPr="004A4407" w:rsidRDefault="004304E7" w:rsidP="00E13D21">
      <w:pPr>
        <w:spacing w:line="240" w:lineRule="auto"/>
        <w:rPr>
          <w:rFonts w:ascii="Baxter Sans Core" w:hAnsi="Baxter Sans Core"/>
          <w:b/>
          <w:bCs/>
        </w:rPr>
      </w:pPr>
      <w:r w:rsidRPr="004A4407">
        <w:rPr>
          <w:rFonts w:ascii="Baxter Sans Core" w:hAnsi="Baxter Sans Core"/>
          <w:b/>
          <w:bCs/>
        </w:rPr>
        <w:t>8.</w:t>
      </w:r>
      <w:r w:rsidR="0056006A" w:rsidRPr="004A4407">
        <w:rPr>
          <w:rFonts w:ascii="Baxter Sans Core" w:hAnsi="Baxter Sans Core"/>
          <w:b/>
          <w:bCs/>
        </w:rPr>
        <w:t>0</w:t>
      </w:r>
      <w:r w:rsidRPr="004A4407">
        <w:rPr>
          <w:rFonts w:ascii="Baxter Sans Core" w:hAnsi="Baxter Sans Core"/>
          <w:b/>
          <w:bCs/>
        </w:rPr>
        <w:t xml:space="preserve">0 – </w:t>
      </w:r>
      <w:r w:rsidR="004A4407" w:rsidRPr="004A4407">
        <w:rPr>
          <w:rFonts w:ascii="Baxter Sans Core" w:hAnsi="Baxter Sans Core"/>
          <w:b/>
          <w:bCs/>
        </w:rPr>
        <w:t xml:space="preserve">9.00 Registration </w:t>
      </w:r>
    </w:p>
    <w:p w14:paraId="7AF83E70" w14:textId="31C5BFA1" w:rsidR="004304E7" w:rsidRPr="004A4407" w:rsidRDefault="004304E7" w:rsidP="00E13D21">
      <w:pPr>
        <w:spacing w:line="240" w:lineRule="auto"/>
        <w:rPr>
          <w:rFonts w:ascii="Baxter Sans Core" w:hAnsi="Baxter Sans Core"/>
          <w:b/>
          <w:bCs/>
        </w:rPr>
      </w:pPr>
      <w:r w:rsidRPr="004A4407">
        <w:rPr>
          <w:rFonts w:ascii="Baxter Sans Core" w:hAnsi="Baxter Sans Core"/>
          <w:b/>
          <w:bCs/>
        </w:rPr>
        <w:t xml:space="preserve">9.00 – </w:t>
      </w:r>
      <w:r w:rsidR="00CF100D" w:rsidRPr="004A4407">
        <w:rPr>
          <w:rFonts w:ascii="Baxter Sans Core" w:hAnsi="Baxter Sans Core"/>
          <w:b/>
          <w:bCs/>
        </w:rPr>
        <w:t>9</w:t>
      </w:r>
      <w:r w:rsidRPr="004A4407">
        <w:rPr>
          <w:rFonts w:ascii="Baxter Sans Core" w:hAnsi="Baxter Sans Core"/>
          <w:b/>
          <w:bCs/>
        </w:rPr>
        <w:t xml:space="preserve">.30 </w:t>
      </w:r>
      <w:r w:rsidR="00CF100D" w:rsidRPr="004A4407">
        <w:rPr>
          <w:rFonts w:ascii="Baxter Sans Core" w:hAnsi="Baxter Sans Core"/>
          <w:b/>
          <w:bCs/>
        </w:rPr>
        <w:t>Welcome session</w:t>
      </w:r>
    </w:p>
    <w:p w14:paraId="03750489" w14:textId="73E7330E" w:rsidR="00CF100D" w:rsidRPr="001005AF" w:rsidRDefault="00A4720E" w:rsidP="004A4407">
      <w:pPr>
        <w:spacing w:after="0" w:line="240" w:lineRule="auto"/>
        <w:rPr>
          <w:rFonts w:ascii="Baxter Sans Core" w:hAnsi="Baxter Sans Core"/>
          <w:lang w:val="en-US"/>
        </w:rPr>
      </w:pPr>
      <w:r w:rsidRPr="001005AF">
        <w:rPr>
          <w:rFonts w:ascii="Baxter Sans Core" w:hAnsi="Baxter Sans Core"/>
          <w:lang w:val="en-US"/>
        </w:rPr>
        <w:t>Delfim Leão</w:t>
      </w:r>
      <w:r w:rsidR="004A4407" w:rsidRPr="001005AF">
        <w:rPr>
          <w:rFonts w:ascii="Baxter Sans Core" w:hAnsi="Baxter Sans Core"/>
          <w:lang w:val="en-US"/>
        </w:rPr>
        <w:t>, Vice-Rector, Univer</w:t>
      </w:r>
      <w:r w:rsidR="007E4C89">
        <w:rPr>
          <w:rFonts w:ascii="Baxter Sans Core" w:hAnsi="Baxter Sans Core"/>
          <w:lang w:val="en-US"/>
        </w:rPr>
        <w:t>s</w:t>
      </w:r>
      <w:r w:rsidR="004A4407" w:rsidRPr="001005AF">
        <w:rPr>
          <w:rFonts w:ascii="Baxter Sans Core" w:hAnsi="Baxter Sans Core"/>
          <w:lang w:val="en-US"/>
        </w:rPr>
        <w:t>ity of Coimbra</w:t>
      </w:r>
      <w:r w:rsidRPr="001005AF">
        <w:rPr>
          <w:rFonts w:ascii="Baxter Sans Core" w:hAnsi="Baxter Sans Core"/>
          <w:lang w:val="en-US"/>
        </w:rPr>
        <w:t xml:space="preserve"> </w:t>
      </w:r>
    </w:p>
    <w:p w14:paraId="55324861" w14:textId="1037B0E4" w:rsidR="00CF481C" w:rsidRPr="001005AF" w:rsidRDefault="00CF481C" w:rsidP="004A4407">
      <w:pPr>
        <w:spacing w:after="0" w:line="240" w:lineRule="auto"/>
        <w:rPr>
          <w:rFonts w:ascii="Baxter Sans Core" w:hAnsi="Baxter Sans Core"/>
          <w:lang w:val="en-US"/>
        </w:rPr>
      </w:pPr>
      <w:r w:rsidRPr="001005AF">
        <w:rPr>
          <w:rFonts w:ascii="Baxter Sans Core" w:hAnsi="Baxter Sans Core"/>
          <w:lang w:val="en-US"/>
        </w:rPr>
        <w:t>Ana Maria Gama</w:t>
      </w:r>
      <w:r w:rsidR="004A4407" w:rsidRPr="001005AF">
        <w:rPr>
          <w:rFonts w:ascii="Baxter Sans Core" w:hAnsi="Baxter Sans Core"/>
          <w:lang w:val="en-US"/>
        </w:rPr>
        <w:t xml:space="preserve"> da Silva, Director of the Department of Life Sciences, University of Coimbra</w:t>
      </w:r>
    </w:p>
    <w:p w14:paraId="6CC85A9A" w14:textId="24105836" w:rsidR="00CF481C" w:rsidRPr="001005AF" w:rsidRDefault="00CF481C" w:rsidP="004A4407">
      <w:pPr>
        <w:spacing w:after="0" w:line="240" w:lineRule="auto"/>
        <w:rPr>
          <w:rFonts w:ascii="Baxter Sans Core" w:hAnsi="Baxter Sans Core"/>
          <w:lang w:val="en-US"/>
        </w:rPr>
      </w:pPr>
      <w:r w:rsidRPr="001005AF">
        <w:rPr>
          <w:rFonts w:ascii="Baxter Sans Core" w:hAnsi="Baxter Sans Core"/>
          <w:lang w:val="en-US"/>
        </w:rPr>
        <w:lastRenderedPageBreak/>
        <w:t>Caroline Brown</w:t>
      </w:r>
      <w:r w:rsidR="004A4407" w:rsidRPr="001005AF">
        <w:rPr>
          <w:rFonts w:ascii="Baxter Sans Core" w:hAnsi="Baxter Sans Core"/>
          <w:lang w:val="en-US"/>
        </w:rPr>
        <w:t>, Chair, Section on University and Research Institution Archives, International Council on Archives</w:t>
      </w:r>
    </w:p>
    <w:p w14:paraId="7CA90D8C" w14:textId="24A68871" w:rsidR="00AE4F22" w:rsidRPr="005A01E8" w:rsidRDefault="00AE4F22" w:rsidP="004A4407">
      <w:pPr>
        <w:spacing w:after="0" w:line="240" w:lineRule="auto"/>
        <w:rPr>
          <w:rFonts w:ascii="Baxter Sans Core" w:hAnsi="Baxter Sans Core"/>
          <w:lang w:val="en-US"/>
        </w:rPr>
      </w:pPr>
      <w:r w:rsidRPr="005A01E8">
        <w:rPr>
          <w:rFonts w:ascii="Baxter Sans Core" w:hAnsi="Baxter Sans Core"/>
          <w:lang w:val="en-US"/>
        </w:rPr>
        <w:t>Paula Meireles</w:t>
      </w:r>
      <w:r w:rsidR="004A4407" w:rsidRPr="005A01E8">
        <w:rPr>
          <w:rFonts w:ascii="Baxter Sans Core" w:hAnsi="Baxter Sans Core"/>
          <w:lang w:val="en-US"/>
        </w:rPr>
        <w:t xml:space="preserve">, Vice-President, </w:t>
      </w:r>
      <w:r w:rsidR="00BD65A2" w:rsidRPr="005A01E8">
        <w:rPr>
          <w:rFonts w:ascii="Baxter Sans Core" w:hAnsi="Baxter Sans Core"/>
          <w:lang w:val="en-US"/>
        </w:rPr>
        <w:t>Portuguese Association of Librarians, Archivists, Information and Documentation Professionals</w:t>
      </w:r>
    </w:p>
    <w:p w14:paraId="7A04176E" w14:textId="5CD66B18" w:rsidR="00CF481C" w:rsidRPr="001005AF" w:rsidRDefault="00CF481C" w:rsidP="004A4407">
      <w:pPr>
        <w:spacing w:after="0" w:line="240" w:lineRule="auto"/>
        <w:rPr>
          <w:rFonts w:ascii="Baxter Sans Core" w:hAnsi="Baxter Sans Core"/>
          <w:lang w:val="en-US"/>
        </w:rPr>
      </w:pPr>
      <w:r w:rsidRPr="001005AF">
        <w:rPr>
          <w:rFonts w:ascii="Baxter Sans Core" w:hAnsi="Baxter Sans Core"/>
          <w:lang w:val="en-US"/>
        </w:rPr>
        <w:t>Ana Margarida Dias da Silva</w:t>
      </w:r>
      <w:r w:rsidR="004A4407" w:rsidRPr="001005AF">
        <w:rPr>
          <w:rFonts w:ascii="Baxter Sans Core" w:hAnsi="Baxter Sans Core"/>
          <w:lang w:val="en-US"/>
        </w:rPr>
        <w:t>, Chair of the Local Conference Committee</w:t>
      </w:r>
    </w:p>
    <w:p w14:paraId="60EBC4B9" w14:textId="77777777" w:rsidR="00AE4F22" w:rsidRPr="001005AF" w:rsidRDefault="00AE4F22" w:rsidP="00E13D21">
      <w:pPr>
        <w:spacing w:line="240" w:lineRule="auto"/>
        <w:rPr>
          <w:rFonts w:ascii="Baxter Sans Core" w:hAnsi="Baxter Sans Core"/>
          <w:lang w:val="en-US"/>
        </w:rPr>
      </w:pPr>
    </w:p>
    <w:p w14:paraId="14077B99" w14:textId="77777777" w:rsidR="004A4407" w:rsidRPr="004A4407" w:rsidRDefault="0098197C" w:rsidP="004A4407">
      <w:pPr>
        <w:spacing w:after="0" w:line="240" w:lineRule="auto"/>
        <w:rPr>
          <w:rFonts w:ascii="Baxter Sans Core" w:hAnsi="Baxter Sans Core"/>
        </w:rPr>
      </w:pPr>
      <w:r w:rsidRPr="00011E3F">
        <w:rPr>
          <w:rFonts w:ascii="Baxter Sans Core" w:hAnsi="Baxter Sans Core"/>
          <w:b/>
          <w:bCs/>
        </w:rPr>
        <w:t xml:space="preserve">9.30 – 10.30 Keynote </w:t>
      </w:r>
      <w:r w:rsidR="004A4407">
        <w:rPr>
          <w:rFonts w:ascii="Baxter Sans Core" w:hAnsi="Baxter Sans Core"/>
          <w:b/>
          <w:bCs/>
        </w:rPr>
        <w:t>S</w:t>
      </w:r>
      <w:r w:rsidRPr="00011E3F">
        <w:rPr>
          <w:rFonts w:ascii="Baxter Sans Core" w:hAnsi="Baxter Sans Core"/>
          <w:b/>
          <w:bCs/>
        </w:rPr>
        <w:t>peaker</w:t>
      </w:r>
      <w:r w:rsidR="004A4407">
        <w:rPr>
          <w:rFonts w:ascii="Baxter Sans Core" w:hAnsi="Baxter Sans Core"/>
          <w:b/>
          <w:bCs/>
        </w:rPr>
        <w:t xml:space="preserve">: </w:t>
      </w:r>
      <w:r w:rsidR="004A4407" w:rsidRPr="004A4407">
        <w:rPr>
          <w:rFonts w:ascii="Baxter Sans Core" w:hAnsi="Baxter Sans Core"/>
          <w:b/>
          <w:bCs/>
        </w:rPr>
        <w:t>Cláudia Castelo, University of Lisbon</w:t>
      </w:r>
    </w:p>
    <w:p w14:paraId="14AB2F56" w14:textId="77777777" w:rsidR="004A4407" w:rsidRPr="004A4407" w:rsidRDefault="004A4407" w:rsidP="004A4407">
      <w:pPr>
        <w:spacing w:line="240" w:lineRule="auto"/>
        <w:rPr>
          <w:rFonts w:ascii="Baxter Sans Core" w:hAnsi="Baxter Sans Core"/>
        </w:rPr>
      </w:pPr>
      <w:r w:rsidRPr="004A4407">
        <w:rPr>
          <w:rFonts w:ascii="Baxter Sans Core" w:hAnsi="Baxter Sans Core"/>
        </w:rPr>
        <w:t>Chair: Fernanda Rollo, Faculty of Social Sciences and Humanities NOVA University of Lisbon, History, CFE - Territories and Communities</w:t>
      </w:r>
    </w:p>
    <w:p w14:paraId="4A1CA153" w14:textId="77777777" w:rsidR="004A4407" w:rsidRDefault="004A4407" w:rsidP="004A4407">
      <w:pPr>
        <w:spacing w:after="0" w:line="240" w:lineRule="auto"/>
        <w:rPr>
          <w:rFonts w:ascii="Baxter Sans Core" w:hAnsi="Baxter Sans Core"/>
        </w:rPr>
      </w:pPr>
      <w:r w:rsidRPr="004A4407">
        <w:rPr>
          <w:rFonts w:ascii="Baxter Sans Core" w:hAnsi="Baxter Sans Core" w:cs="Calibri"/>
          <w:i/>
          <w:iCs/>
          <w:color w:val="000000"/>
          <w:shd w:val="clear" w:color="auto" w:fill="FFFFFF"/>
        </w:rPr>
        <w:t>Scientific archives of Empire and the production of knowledge in post-colonial societies</w:t>
      </w:r>
      <w:r w:rsidRPr="004A4407">
        <w:rPr>
          <w:rFonts w:ascii="Baxter Sans Core" w:hAnsi="Baxter Sans Core"/>
        </w:rPr>
        <w:t xml:space="preserve"> </w:t>
      </w:r>
    </w:p>
    <w:p w14:paraId="079EBA10" w14:textId="4765B96E" w:rsidR="0098197C" w:rsidRPr="004A4407" w:rsidRDefault="00011E3F" w:rsidP="004A4407">
      <w:pPr>
        <w:spacing w:after="0" w:line="240" w:lineRule="auto"/>
        <w:rPr>
          <w:rFonts w:ascii="Baxter Sans Core" w:hAnsi="Baxter Sans Core"/>
        </w:rPr>
      </w:pPr>
      <w:r w:rsidRPr="004A4407">
        <w:rPr>
          <w:rFonts w:ascii="Baxter Sans Core" w:hAnsi="Baxter Sans Core"/>
        </w:rPr>
        <w:t xml:space="preserve">Cláudia Castelo, </w:t>
      </w:r>
      <w:r w:rsidR="00CE2549" w:rsidRPr="004A4407">
        <w:rPr>
          <w:rFonts w:ascii="Baxter Sans Core" w:hAnsi="Baxter Sans Core"/>
        </w:rPr>
        <w:t>University of Lisbon</w:t>
      </w:r>
    </w:p>
    <w:p w14:paraId="02E04058" w14:textId="77777777" w:rsidR="004A4407" w:rsidRDefault="004A4407" w:rsidP="004A4407">
      <w:pPr>
        <w:spacing w:after="0" w:line="240" w:lineRule="auto"/>
        <w:rPr>
          <w:rFonts w:ascii="Baxter Sans Core" w:hAnsi="Baxter Sans Core"/>
        </w:rPr>
      </w:pPr>
    </w:p>
    <w:p w14:paraId="6F54A298" w14:textId="475E2C8F" w:rsidR="0098197C" w:rsidRDefault="0098197C" w:rsidP="004A4407">
      <w:pPr>
        <w:spacing w:after="0"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>10.30-11.00 Break</w:t>
      </w:r>
    </w:p>
    <w:p w14:paraId="5541BA47" w14:textId="77777777" w:rsidR="004A4407" w:rsidRPr="0098197C" w:rsidRDefault="004A4407" w:rsidP="004A4407">
      <w:pPr>
        <w:spacing w:after="0" w:line="240" w:lineRule="auto"/>
        <w:rPr>
          <w:rFonts w:ascii="Baxter Sans Core" w:hAnsi="Baxter Sans Core"/>
        </w:rPr>
      </w:pPr>
    </w:p>
    <w:p w14:paraId="337A6A9D" w14:textId="155D0ABC" w:rsidR="001B00B3" w:rsidRDefault="0098197C" w:rsidP="00E13D21">
      <w:pPr>
        <w:spacing w:after="0" w:line="240" w:lineRule="auto"/>
        <w:ind w:left="720" w:hanging="720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>11.00-12.30 Session 1</w:t>
      </w:r>
      <w:r w:rsidR="00B10AAA" w:rsidRPr="00B10AAA">
        <w:rPr>
          <w:rFonts w:ascii="Baxter Sans Core" w:hAnsi="Baxter Sans Core"/>
          <w:b/>
          <w:bCs/>
        </w:rPr>
        <w:t>:</w:t>
      </w:r>
      <w:r w:rsidRPr="0098197C">
        <w:rPr>
          <w:rFonts w:ascii="Baxter Sans Core" w:hAnsi="Baxter Sans Core"/>
          <w:b/>
          <w:bCs/>
        </w:rPr>
        <w:t xml:space="preserve"> </w:t>
      </w:r>
      <w:r w:rsidR="00C34AEE">
        <w:rPr>
          <w:rFonts w:ascii="Baxter Sans Core" w:hAnsi="Baxter Sans Core"/>
          <w:b/>
          <w:bCs/>
        </w:rPr>
        <w:t>One Health: exploring the links</w:t>
      </w:r>
      <w:r w:rsidR="00F30D3B" w:rsidRPr="00B10AAA">
        <w:rPr>
          <w:rFonts w:ascii="Baxter Sans Core" w:hAnsi="Baxter Sans Core"/>
          <w:b/>
          <w:bCs/>
        </w:rPr>
        <w:t xml:space="preserve"> </w:t>
      </w:r>
      <w:r w:rsidR="00416C71">
        <w:rPr>
          <w:rFonts w:ascii="Baxter Sans Core" w:hAnsi="Baxter Sans Core"/>
          <w:b/>
          <w:bCs/>
        </w:rPr>
        <w:t xml:space="preserve">between animal and </w:t>
      </w:r>
      <w:proofErr w:type="gramStart"/>
      <w:r w:rsidR="00416C71">
        <w:rPr>
          <w:rFonts w:ascii="Baxter Sans Core" w:hAnsi="Baxter Sans Core"/>
          <w:b/>
          <w:bCs/>
        </w:rPr>
        <w:t>human</w:t>
      </w:r>
      <w:proofErr w:type="gramEnd"/>
    </w:p>
    <w:p w14:paraId="784FA64B" w14:textId="0539A7CC" w:rsidR="002A62F0" w:rsidRPr="004A4407" w:rsidRDefault="002A62F0" w:rsidP="00E13D21">
      <w:pPr>
        <w:spacing w:after="0" w:line="240" w:lineRule="auto"/>
        <w:ind w:left="720" w:hanging="720"/>
        <w:rPr>
          <w:rFonts w:ascii="Baxter Sans Core" w:hAnsi="Baxter Sans Core"/>
          <w:lang w:val="en-US"/>
        </w:rPr>
      </w:pPr>
      <w:r w:rsidRPr="004A4407">
        <w:rPr>
          <w:rFonts w:ascii="Baxter Sans Core" w:hAnsi="Baxter Sans Core"/>
          <w:lang w:val="en-US"/>
        </w:rPr>
        <w:t>Chair: Jorge Varanda</w:t>
      </w:r>
      <w:r w:rsidR="00635FE9" w:rsidRPr="004A4407">
        <w:rPr>
          <w:rFonts w:ascii="Baxter Sans Core" w:hAnsi="Baxter Sans Core"/>
          <w:lang w:val="en-US"/>
        </w:rPr>
        <w:t xml:space="preserve">, Department of Life Sciences, </w:t>
      </w:r>
      <w:r w:rsidR="00D1389F" w:rsidRPr="004A4407">
        <w:rPr>
          <w:rFonts w:ascii="Baxter Sans Core" w:hAnsi="Baxter Sans Core"/>
          <w:lang w:val="en-US"/>
        </w:rPr>
        <w:t xml:space="preserve">University of Coimbra, </w:t>
      </w:r>
      <w:r w:rsidR="003F5060" w:rsidRPr="004A4407">
        <w:rPr>
          <w:rFonts w:ascii="Baxter Sans Core" w:hAnsi="Baxter Sans Core"/>
          <w:lang w:val="en-US"/>
        </w:rPr>
        <w:t>Centre for Research in Anthropology</w:t>
      </w:r>
      <w:r w:rsidR="00C867B4" w:rsidRPr="004A4407">
        <w:rPr>
          <w:rFonts w:ascii="Baxter Sans Core" w:hAnsi="Baxter Sans Core"/>
          <w:lang w:val="en-US"/>
        </w:rPr>
        <w:t xml:space="preserve"> (CRIA)</w:t>
      </w:r>
    </w:p>
    <w:p w14:paraId="4D02EE12" w14:textId="77777777" w:rsidR="00F30D3B" w:rsidRPr="00635FE9" w:rsidRDefault="00F30D3B" w:rsidP="00E13D21">
      <w:pPr>
        <w:spacing w:after="0" w:line="240" w:lineRule="auto"/>
        <w:ind w:left="720" w:hanging="720"/>
        <w:rPr>
          <w:rFonts w:ascii="Baxter Sans Core" w:hAnsi="Baxter Sans Core"/>
          <w:b/>
          <w:bCs/>
          <w:lang w:val="en-US"/>
        </w:rPr>
      </w:pPr>
    </w:p>
    <w:p w14:paraId="7A58E1E6" w14:textId="1C2D33CC" w:rsidR="001B00B3" w:rsidRPr="001838BA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One Health through the lens of historical patient records and human ecology research</w:t>
      </w:r>
    </w:p>
    <w:p w14:paraId="7DEB4F0F" w14:textId="2BBABFF1" w:rsidR="005C4FD8" w:rsidRPr="001838BA" w:rsidRDefault="006D66AA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6D66A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Polina Ilieva</w:t>
      </w:r>
      <w:r w:rsidR="00E442C8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5C4FD8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Associate University Librarian for Archives and Special Collections and Library Development</w:t>
      </w:r>
      <w:r w:rsidR="00E442C8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5F66D1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University of California, San Francisco (UCSF)</w:t>
      </w:r>
    </w:p>
    <w:p w14:paraId="10AAAE40" w14:textId="61485EA0" w:rsidR="001B00B3" w:rsidRPr="001838BA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Life, Environment, and Archives: AI-Driven Reinterpretation of the Joan </w:t>
      </w:r>
      <w:proofErr w:type="spellStart"/>
      <w:r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Oró</w:t>
      </w:r>
      <w:proofErr w:type="spellEnd"/>
      <w:r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 Holding within a One Health Framework</w:t>
      </w:r>
    </w:p>
    <w:p w14:paraId="5ACF6C8B" w14:textId="2453D189" w:rsidR="0007565A" w:rsidRPr="001838BA" w:rsidRDefault="00DD64CE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DD64CE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Pepita </w:t>
      </w:r>
      <w:proofErr w:type="spellStart"/>
      <w:r w:rsidRPr="00DD64CE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Raventós</w:t>
      </w:r>
      <w:proofErr w:type="spellEnd"/>
      <w:r w:rsidR="0007565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Director Archives an</w:t>
      </w:r>
      <w:r w:rsidR="00A815F3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d</w:t>
      </w:r>
      <w:r w:rsidR="0007565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Records Management Unit</w:t>
      </w:r>
      <w:r w:rsidR="001838B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and</w:t>
      </w:r>
      <w:r w:rsidR="0007565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E442C8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Adrià Font, Archival Technician</w:t>
      </w:r>
      <w:r w:rsidR="001838B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, </w:t>
      </w:r>
      <w:r w:rsidR="0007565A" w:rsidRPr="001838B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University of Lleida </w:t>
      </w:r>
    </w:p>
    <w:p w14:paraId="7EEB7735" w14:textId="0C413F8A" w:rsidR="001B00B3" w:rsidRPr="00B10AAA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Pulling a tiger out of the hat: finding the unexpected in animal related collections at the University of </w:t>
      </w:r>
      <w:r w:rsidR="00203F1C" w:rsidRPr="001838B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Edinburgh</w:t>
      </w:r>
      <w:r w:rsidR="0007565A" w:rsidRPr="00B10AAA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</w:t>
      </w:r>
    </w:p>
    <w:p w14:paraId="78F75A78" w14:textId="46C8E707" w:rsidR="00203F1C" w:rsidRPr="00761F0F" w:rsidRDefault="00203F1C" w:rsidP="00E13D21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203F1C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Fiona Menzies</w:t>
      </w:r>
      <w:r w:rsidR="001838BA"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7D10EB"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Project Archivist</w:t>
      </w:r>
      <w:r w:rsidR="001838BA"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7D10EB"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University of Edinburgh</w:t>
      </w:r>
    </w:p>
    <w:p w14:paraId="68FCCB9C" w14:textId="77777777" w:rsidR="00203F1C" w:rsidRPr="00B10AAA" w:rsidRDefault="00203F1C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0812B0D0" w14:textId="3AD81CB8" w:rsidR="0098197C" w:rsidRPr="0098197C" w:rsidRDefault="0098197C" w:rsidP="00E13D21">
      <w:pPr>
        <w:spacing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 xml:space="preserve">12.30 – 1.45 </w:t>
      </w:r>
      <w:r w:rsidR="000F60D5">
        <w:rPr>
          <w:rFonts w:ascii="Baxter Sans Core" w:hAnsi="Baxter Sans Core"/>
        </w:rPr>
        <w:t>L</w:t>
      </w:r>
      <w:r w:rsidRPr="0098197C">
        <w:rPr>
          <w:rFonts w:ascii="Baxter Sans Core" w:hAnsi="Baxter Sans Core"/>
        </w:rPr>
        <w:t>unch</w:t>
      </w:r>
    </w:p>
    <w:p w14:paraId="1082E8BE" w14:textId="112B3002" w:rsidR="001B00B3" w:rsidRDefault="0098197C" w:rsidP="004A4407">
      <w:pPr>
        <w:spacing w:after="0" w:line="240" w:lineRule="auto"/>
        <w:rPr>
          <w:rFonts w:ascii="Baxter Sans Core" w:eastAsia="Times New Roman" w:hAnsi="Baxter Sans Core" w:cs="Times New Roman"/>
          <w:b/>
          <w:bCs/>
          <w:color w:val="000000"/>
          <w:kern w:val="0"/>
          <w:lang w:eastAsia="en-GB"/>
          <w14:ligatures w14:val="none"/>
        </w:rPr>
      </w:pPr>
      <w:r w:rsidRPr="0098197C">
        <w:rPr>
          <w:rFonts w:ascii="Baxter Sans Core" w:hAnsi="Baxter Sans Core"/>
          <w:b/>
          <w:bCs/>
        </w:rPr>
        <w:t>1.45 – 3.15 Session 2</w:t>
      </w:r>
      <w:r w:rsidR="00B10AAA" w:rsidRPr="00473D57">
        <w:rPr>
          <w:rFonts w:ascii="Baxter Sans Core" w:hAnsi="Baxter Sans Core"/>
          <w:b/>
          <w:bCs/>
        </w:rPr>
        <w:t>:</w:t>
      </w:r>
      <w:r w:rsidR="00B10AAA">
        <w:rPr>
          <w:rFonts w:ascii="Baxter Sans Core" w:hAnsi="Baxter Sans Core"/>
        </w:rPr>
        <w:t xml:space="preserve"> </w:t>
      </w:r>
      <w:r w:rsidR="000624AC" w:rsidRPr="000624AC">
        <w:rPr>
          <w:rFonts w:ascii="Baxter Sans Core" w:hAnsi="Baxter Sans Core"/>
          <w:b/>
          <w:bCs/>
        </w:rPr>
        <w:t>Addressing c</w:t>
      </w:r>
      <w:r w:rsidR="001B00B3" w:rsidRPr="000624AC">
        <w:rPr>
          <w:rFonts w:ascii="Baxter Sans Core" w:eastAsia="Times New Roman" w:hAnsi="Baxter Sans Core" w:cs="Times New Roman"/>
          <w:b/>
          <w:bCs/>
          <w:color w:val="000000"/>
          <w:kern w:val="0"/>
          <w:lang w:eastAsia="en-GB"/>
          <w14:ligatures w14:val="none"/>
        </w:rPr>
        <w:t>olonial connections</w:t>
      </w:r>
    </w:p>
    <w:p w14:paraId="07EF3B7A" w14:textId="05F49D83" w:rsidR="002A62F0" w:rsidRPr="004A4407" w:rsidRDefault="002A62F0" w:rsidP="004A4407">
      <w:pPr>
        <w:spacing w:after="0" w:line="240" w:lineRule="auto"/>
        <w:ind w:left="720" w:hanging="720"/>
        <w:rPr>
          <w:rFonts w:ascii="Baxter Sans Core" w:hAnsi="Baxter Sans Core"/>
          <w:lang w:val="en-US"/>
        </w:rPr>
      </w:pPr>
      <w:r w:rsidRPr="004A4407">
        <w:rPr>
          <w:rFonts w:ascii="Baxter Sans Core" w:hAnsi="Baxter Sans Core"/>
          <w:lang w:val="en-US"/>
        </w:rPr>
        <w:t>Chair: António Carmo Gouveia</w:t>
      </w:r>
      <w:r w:rsidR="003F476D" w:rsidRPr="004A4407">
        <w:rPr>
          <w:rFonts w:ascii="Baxter Sans Core" w:hAnsi="Baxter Sans Core"/>
          <w:lang w:val="en-US"/>
        </w:rPr>
        <w:t xml:space="preserve">, </w:t>
      </w:r>
      <w:r w:rsidR="003F5060" w:rsidRPr="004A4407">
        <w:rPr>
          <w:rFonts w:ascii="Baxter Sans Core" w:hAnsi="Baxter Sans Core"/>
          <w:lang w:val="en-US"/>
        </w:rPr>
        <w:t xml:space="preserve">Department of Life Sciences, </w:t>
      </w:r>
      <w:r w:rsidR="00D1389F" w:rsidRPr="004A4407">
        <w:rPr>
          <w:rFonts w:ascii="Baxter Sans Core" w:hAnsi="Baxter Sans Core"/>
          <w:lang w:val="en-US"/>
        </w:rPr>
        <w:t>University of Coimbra, C</w:t>
      </w:r>
      <w:r w:rsidR="003F476D" w:rsidRPr="004A4407">
        <w:rPr>
          <w:rFonts w:ascii="Baxter Sans Core" w:hAnsi="Baxter Sans Core"/>
          <w:lang w:val="en-US"/>
        </w:rPr>
        <w:t xml:space="preserve">entre for </w:t>
      </w:r>
      <w:r w:rsidR="00D1389F" w:rsidRPr="004A4407">
        <w:rPr>
          <w:rFonts w:ascii="Baxter Sans Core" w:hAnsi="Baxter Sans Core"/>
          <w:lang w:val="en-US"/>
        </w:rPr>
        <w:t>F</w:t>
      </w:r>
      <w:r w:rsidR="003F476D" w:rsidRPr="004A4407">
        <w:rPr>
          <w:rFonts w:ascii="Baxter Sans Core" w:hAnsi="Baxter Sans Core"/>
          <w:lang w:val="en-US"/>
        </w:rPr>
        <w:t>unctional Ecology</w:t>
      </w:r>
      <w:r w:rsidR="00C867B4" w:rsidRPr="004A4407">
        <w:rPr>
          <w:rFonts w:ascii="Baxter Sans Core" w:hAnsi="Baxter Sans Core"/>
          <w:lang w:val="en-US"/>
        </w:rPr>
        <w:t xml:space="preserve"> (CFE)</w:t>
      </w:r>
    </w:p>
    <w:p w14:paraId="60751D3B" w14:textId="77777777" w:rsidR="002A62F0" w:rsidRPr="003F5060" w:rsidRDefault="002A62F0" w:rsidP="00E13D21">
      <w:pPr>
        <w:spacing w:line="240" w:lineRule="auto"/>
        <w:rPr>
          <w:rFonts w:ascii="Baxter Sans Core" w:eastAsia="Times New Roman" w:hAnsi="Baxter Sans Core" w:cs="Times New Roman"/>
          <w:b/>
          <w:bCs/>
          <w:color w:val="000000"/>
          <w:kern w:val="0"/>
          <w:lang w:val="en-US" w:eastAsia="en-GB"/>
          <w14:ligatures w14:val="none"/>
        </w:rPr>
      </w:pPr>
    </w:p>
    <w:p w14:paraId="09277E9F" w14:textId="15E3BA89" w:rsidR="001B00B3" w:rsidRPr="007333AD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b/>
          <w:bCs/>
          <w:color w:val="000000"/>
          <w:kern w:val="0"/>
          <w:lang w:eastAsia="en-GB"/>
          <w14:ligatures w14:val="none"/>
        </w:rPr>
      </w:pPr>
      <w:r w:rsidRPr="00761F0F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Invisible Hands, Visible Traces - Local Collaborators and the Archival Afterlives of </w:t>
      </w:r>
      <w:proofErr w:type="spellStart"/>
      <w:r w:rsidRPr="00761F0F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Diamang’s</w:t>
      </w:r>
      <w:proofErr w:type="spellEnd"/>
      <w:r w:rsidRPr="00761F0F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 Scientific Production in Colonial Angola (1947–1974)</w:t>
      </w:r>
      <w:r w:rsidR="007333AD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</w:t>
      </w:r>
    </w:p>
    <w:p w14:paraId="4B3149B7" w14:textId="183DF6CA" w:rsidR="001B00B3" w:rsidRPr="00BD1A1D" w:rsidRDefault="001B00B3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Diogo Rocha</w:t>
      </w:r>
      <w:r w:rsidR="008C5937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80139B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Master </w:t>
      </w:r>
      <w:r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Student</w:t>
      </w:r>
      <w:r w:rsidR="008C5937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Department of Life Sciences</w:t>
      </w:r>
      <w:r w:rsidR="008C5937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BD1A1D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Ana Margarida Dias da Silva </w:t>
      </w:r>
      <w:r w:rsidR="003F476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(CHSC)</w:t>
      </w:r>
      <w:r w:rsidR="001005A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 Helena Freitas (CFE)</w:t>
      </w:r>
      <w:r w:rsidR="003F476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EA49CC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and</w:t>
      </w:r>
      <w:r w:rsidR="00BD1A1D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Jorge Varanda</w:t>
      </w:r>
      <w:r w:rsidR="003F476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(CRIA)</w:t>
      </w:r>
      <w:r w:rsidR="00BD1A1D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 Department of Life Sciences,</w:t>
      </w:r>
      <w:r w:rsidR="00F50FFB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8C5937" w:rsidRPr="00BD1A1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University of Coimbra</w:t>
      </w:r>
    </w:p>
    <w:p w14:paraId="3CE5D4E9" w14:textId="5A3BE58C" w:rsidR="001B00B3" w:rsidRPr="00761F0F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761F0F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Invisible Collectors, Imperial Collections: Networking the Colonial Herbaria of Kolkata and Kew</w:t>
      </w:r>
    </w:p>
    <w:p w14:paraId="5825C9E8" w14:textId="29B79DF7" w:rsidR="001B00B3" w:rsidRPr="00761F0F" w:rsidRDefault="001B00B3" w:rsidP="00E13D21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E163FE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John Schaefer</w:t>
      </w:r>
      <w:r w:rsidR="002C5A5B"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761F0F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PhD Student, University of Cambridge</w:t>
      </w:r>
    </w:p>
    <w:p w14:paraId="3CBFAC43" w14:textId="77777777" w:rsidR="001B00B3" w:rsidRPr="00B10AAA" w:rsidRDefault="001B00B3" w:rsidP="00E13D21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</w:p>
    <w:p w14:paraId="6068F9DF" w14:textId="536C2656" w:rsidR="001B00B3" w:rsidRPr="00FC5758" w:rsidRDefault="001B00B3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FC5758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lastRenderedPageBreak/>
        <w:t xml:space="preserve">Contested Collections of Angolan Primates Shipped to Germany, a case-study of provenance metadata enhancement for zoological collections and </w:t>
      </w:r>
      <w:proofErr w:type="gramStart"/>
      <w:r w:rsidRPr="00FC5758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databases</w:t>
      </w:r>
      <w:proofErr w:type="gramEnd"/>
    </w:p>
    <w:p w14:paraId="3646DBF2" w14:textId="43283FBF" w:rsidR="001B00B3" w:rsidRPr="00FC5758" w:rsidRDefault="001B00B3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F17469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Catarina Madruga</w:t>
      </w:r>
      <w:r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Researcher </w:t>
      </w:r>
      <w:proofErr w:type="spellStart"/>
      <w:r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Technische</w:t>
      </w:r>
      <w:proofErr w:type="spellEnd"/>
      <w:r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Universität Berlin</w:t>
      </w:r>
      <w:r w:rsidR="00761F0F"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and Catarina Santos, </w:t>
      </w:r>
      <w:r w:rsidR="00582D2E"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PhD Student, </w:t>
      </w:r>
      <w:r w:rsidR="00761F0F" w:rsidRPr="00FC5758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FCT-NOVA Lisboa </w:t>
      </w:r>
    </w:p>
    <w:p w14:paraId="6F4A2916" w14:textId="1BDF52C5" w:rsidR="0098197C" w:rsidRPr="0098197C" w:rsidRDefault="0098197C" w:rsidP="00E13D21">
      <w:pPr>
        <w:spacing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 xml:space="preserve">3.15 – 3.45 </w:t>
      </w:r>
      <w:r w:rsidR="000F60D5">
        <w:rPr>
          <w:rFonts w:ascii="Baxter Sans Core" w:hAnsi="Baxter Sans Core"/>
        </w:rPr>
        <w:t>B</w:t>
      </w:r>
      <w:r w:rsidRPr="0098197C">
        <w:rPr>
          <w:rFonts w:ascii="Baxter Sans Core" w:hAnsi="Baxter Sans Core"/>
        </w:rPr>
        <w:t>reak</w:t>
      </w:r>
    </w:p>
    <w:p w14:paraId="0B172FC6" w14:textId="3FD0A589" w:rsidR="0098197C" w:rsidRDefault="0098197C" w:rsidP="00492452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>3.45 – 5.15 Session</w:t>
      </w:r>
      <w:r w:rsidR="004916C7">
        <w:rPr>
          <w:rFonts w:ascii="Baxter Sans Core" w:hAnsi="Baxter Sans Core"/>
          <w:b/>
          <w:bCs/>
        </w:rPr>
        <w:t xml:space="preserve"> 3: </w:t>
      </w:r>
      <w:r w:rsidR="004916C7">
        <w:rPr>
          <w:b/>
          <w:bCs/>
        </w:rPr>
        <w:t>G</w:t>
      </w:r>
      <w:r w:rsidR="004916C7" w:rsidRPr="00D06F71">
        <w:rPr>
          <w:b/>
          <w:bCs/>
        </w:rPr>
        <w:t>lobal perspectives on energy sector archives</w:t>
      </w:r>
      <w:r w:rsidRPr="0098197C">
        <w:rPr>
          <w:rFonts w:ascii="Baxter Sans Core" w:hAnsi="Baxter Sans Core"/>
          <w:b/>
          <w:bCs/>
        </w:rPr>
        <w:t xml:space="preserve"> </w:t>
      </w:r>
    </w:p>
    <w:p w14:paraId="1F96D37E" w14:textId="1B6FEFC5" w:rsidR="00774107" w:rsidRPr="00492452" w:rsidRDefault="00774107" w:rsidP="00492452">
      <w:pPr>
        <w:spacing w:after="0" w:line="240" w:lineRule="auto"/>
        <w:rPr>
          <w:rFonts w:ascii="Baxter Sans Core" w:hAnsi="Baxter Sans Core"/>
        </w:rPr>
      </w:pPr>
      <w:r w:rsidRPr="00492452">
        <w:rPr>
          <w:rFonts w:ascii="Baxter Sans Core" w:hAnsi="Baxter Sans Core"/>
        </w:rPr>
        <w:t xml:space="preserve">Chair: </w:t>
      </w:r>
      <w:r w:rsidR="00014503" w:rsidRPr="00492452">
        <w:rPr>
          <w:rFonts w:ascii="Baxter Sans Core" w:hAnsi="Baxter Sans Core"/>
        </w:rPr>
        <w:t>Kolya Abramsky, Special Advisor on Archives, World Wind Energy Association</w:t>
      </w:r>
    </w:p>
    <w:p w14:paraId="59B37398" w14:textId="77777777" w:rsidR="00492452" w:rsidRDefault="00492452" w:rsidP="007B231F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</w:p>
    <w:p w14:paraId="499B9B5A" w14:textId="77777777" w:rsidR="00E00004" w:rsidRPr="00E00004" w:rsidRDefault="00E00004" w:rsidP="00E0000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E00004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Archives Portal Europe and Eogan energy archives network: creating new history connections in the digital </w:t>
      </w:r>
      <w:proofErr w:type="gramStart"/>
      <w:r w:rsidRPr="00E00004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sphere</w:t>
      </w:r>
      <w:proofErr w:type="gramEnd"/>
    </w:p>
    <w:p w14:paraId="71A3ABAD" w14:textId="77777777" w:rsidR="00E00004" w:rsidRPr="00E00004" w:rsidRDefault="00E00004" w:rsidP="00E00004">
      <w:pPr>
        <w:spacing w:after="0" w:line="240" w:lineRule="auto"/>
        <w:rPr>
          <w:rFonts w:ascii="Baxter Sans Core" w:eastAsia="Times New Roman" w:hAnsi="Baxter Sans Core" w:cs="Times New Roman"/>
          <w14:ligatures w14:val="none"/>
        </w:rPr>
      </w:pPr>
      <w:r w:rsidRPr="00E00004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Marta Musso, Archives Portal Europe and Sapienza University, and Daniel Moreno Medina, independent researcher, cognitive artist</w:t>
      </w:r>
    </w:p>
    <w:p w14:paraId="2EFDFFD7" w14:textId="77777777" w:rsidR="00E00004" w:rsidRPr="00E00004" w:rsidRDefault="00E00004" w:rsidP="00E00004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</w:p>
    <w:p w14:paraId="614C9579" w14:textId="77777777" w:rsidR="00E00004" w:rsidRPr="00E00004" w:rsidRDefault="00E00004" w:rsidP="00E00004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E00004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Other Speakers TBC</w:t>
      </w:r>
    </w:p>
    <w:p w14:paraId="7B90D57A" w14:textId="0E9DE14B" w:rsidR="00BD1A1D" w:rsidRPr="00D57BC4" w:rsidRDefault="00D57BC4" w:rsidP="00E13D21">
      <w:pPr>
        <w:spacing w:line="240" w:lineRule="auto"/>
        <w:rPr>
          <w:rFonts w:ascii="Baxter Sans Core" w:hAnsi="Baxter Sans Core"/>
          <w:b/>
          <w:bCs/>
        </w:rPr>
      </w:pPr>
      <w:r w:rsidRPr="00D57BC4">
        <w:rPr>
          <w:rFonts w:ascii="Baxter Sans Core" w:hAnsi="Baxter Sans Core"/>
          <w:b/>
          <w:bCs/>
        </w:rPr>
        <w:t xml:space="preserve">Tuesday Evening: </w:t>
      </w:r>
      <w:r w:rsidR="00BD1A1D" w:rsidRPr="00D57BC4">
        <w:rPr>
          <w:rFonts w:ascii="Baxter Sans Core" w:hAnsi="Baxter Sans Core"/>
          <w:b/>
          <w:bCs/>
        </w:rPr>
        <w:t>Reception</w:t>
      </w:r>
      <w:r w:rsidR="003F476D" w:rsidRPr="00D57BC4">
        <w:rPr>
          <w:rFonts w:ascii="Baxter Sans Core" w:hAnsi="Baxter Sans Core"/>
          <w:b/>
          <w:bCs/>
        </w:rPr>
        <w:t xml:space="preserve"> – City Hall</w:t>
      </w:r>
      <w:r w:rsidR="005F788D">
        <w:rPr>
          <w:rFonts w:ascii="Baxter Sans Core" w:hAnsi="Baxter Sans Core"/>
          <w:b/>
          <w:bCs/>
        </w:rPr>
        <w:t xml:space="preserve"> </w:t>
      </w:r>
      <w:r w:rsidR="005F788D" w:rsidRPr="005F788D">
        <w:rPr>
          <w:rFonts w:ascii="Baxter Sans Core" w:hAnsi="Baxter Sans Core"/>
          <w:i/>
          <w:iCs/>
        </w:rPr>
        <w:t>time TBC</w:t>
      </w:r>
    </w:p>
    <w:p w14:paraId="6059B274" w14:textId="77777777" w:rsidR="003F476D" w:rsidRPr="003F476D" w:rsidRDefault="003F476D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</w:p>
    <w:p w14:paraId="13907F4C" w14:textId="118925FD" w:rsidR="0098197C" w:rsidRPr="0098197C" w:rsidRDefault="0098197C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  <w:r w:rsidRPr="0098197C">
        <w:rPr>
          <w:rFonts w:ascii="Baxter Sans Core" w:hAnsi="Baxter Sans Core"/>
          <w:b/>
          <w:bCs/>
          <w:sz w:val="28"/>
          <w:szCs w:val="28"/>
        </w:rPr>
        <w:t>Wednesday</w:t>
      </w:r>
      <w:r w:rsidR="00D2553E">
        <w:rPr>
          <w:rFonts w:ascii="Baxter Sans Core" w:hAnsi="Baxter Sans Core"/>
          <w:b/>
          <w:bCs/>
          <w:sz w:val="28"/>
          <w:szCs w:val="28"/>
        </w:rPr>
        <w:t xml:space="preserve"> 9</w:t>
      </w:r>
      <w:r w:rsidR="00D2553E" w:rsidRPr="00D2553E">
        <w:rPr>
          <w:rFonts w:ascii="Baxter Sans Core" w:hAnsi="Baxter Sans Core"/>
          <w:b/>
          <w:bCs/>
          <w:sz w:val="28"/>
          <w:szCs w:val="28"/>
          <w:vertAlign w:val="superscript"/>
        </w:rPr>
        <w:t>th</w:t>
      </w:r>
      <w:r w:rsidR="00D2553E">
        <w:rPr>
          <w:rFonts w:ascii="Baxter Sans Core" w:hAnsi="Baxter Sans Core"/>
          <w:b/>
          <w:bCs/>
          <w:sz w:val="28"/>
          <w:szCs w:val="28"/>
        </w:rPr>
        <w:t xml:space="preserve"> September 2026</w:t>
      </w:r>
    </w:p>
    <w:p w14:paraId="29703B36" w14:textId="5DB7FF08" w:rsidR="0098197C" w:rsidRPr="0057474D" w:rsidRDefault="0098197C" w:rsidP="00420566">
      <w:pPr>
        <w:spacing w:after="0" w:line="240" w:lineRule="auto"/>
        <w:rPr>
          <w:rFonts w:ascii="Baxter Sans Core" w:hAnsi="Baxter Sans Core"/>
          <w:b/>
          <w:bCs/>
        </w:rPr>
      </w:pPr>
      <w:r w:rsidRPr="0057474D">
        <w:rPr>
          <w:rFonts w:ascii="Baxter Sans Core" w:hAnsi="Baxter Sans Core"/>
          <w:b/>
          <w:bCs/>
        </w:rPr>
        <w:t>9.30 – 10.30 Keynote speaker</w:t>
      </w:r>
      <w:r w:rsidR="00420566">
        <w:rPr>
          <w:rFonts w:ascii="Baxter Sans Core" w:hAnsi="Baxter Sans Core"/>
          <w:b/>
          <w:bCs/>
        </w:rPr>
        <w:t>:</w:t>
      </w:r>
      <w:r w:rsidR="00B43782" w:rsidRPr="0057474D">
        <w:rPr>
          <w:rFonts w:ascii="Baxter Sans Core" w:hAnsi="Baxter Sans Core"/>
          <w:b/>
          <w:bCs/>
        </w:rPr>
        <w:t xml:space="preserve"> </w:t>
      </w:r>
      <w:r w:rsidR="00324E4E" w:rsidRPr="0057474D">
        <w:rPr>
          <w:rFonts w:ascii="Baxter Sans Core" w:hAnsi="Baxter Sans Core"/>
          <w:b/>
          <w:bCs/>
        </w:rPr>
        <w:t>Fernanda Ribeiro</w:t>
      </w:r>
      <w:r w:rsidR="00D60BB4" w:rsidRPr="0057474D">
        <w:rPr>
          <w:rFonts w:ascii="Baxter Sans Core" w:hAnsi="Baxter Sans Core"/>
          <w:b/>
          <w:bCs/>
        </w:rPr>
        <w:t xml:space="preserve">, </w:t>
      </w:r>
      <w:r w:rsidR="009A6E36" w:rsidRPr="0057474D">
        <w:rPr>
          <w:rFonts w:ascii="Baxter Sans Core" w:hAnsi="Baxter Sans Core"/>
          <w:b/>
          <w:bCs/>
        </w:rPr>
        <w:t>University of Porto, Portugal</w:t>
      </w:r>
    </w:p>
    <w:p w14:paraId="74610A40" w14:textId="3CAEB665" w:rsidR="0004616B" w:rsidRDefault="0004616B" w:rsidP="00420566">
      <w:pPr>
        <w:spacing w:after="0" w:line="240" w:lineRule="auto"/>
        <w:rPr>
          <w:rFonts w:ascii="Baxter Sans Core" w:hAnsi="Baxter Sans Core"/>
          <w:lang w:val="en-US"/>
        </w:rPr>
      </w:pPr>
      <w:r w:rsidRPr="00420566">
        <w:rPr>
          <w:rFonts w:ascii="Baxter Sans Core" w:hAnsi="Baxter Sans Core"/>
          <w:lang w:val="en-US"/>
        </w:rPr>
        <w:t xml:space="preserve">Chair: </w:t>
      </w:r>
      <w:r w:rsidR="00B43782" w:rsidRPr="00420566">
        <w:rPr>
          <w:rFonts w:ascii="Baxter Sans Core" w:hAnsi="Baxter Sans Core"/>
          <w:lang w:val="en-US"/>
        </w:rPr>
        <w:t>Maria Beatriz Marques</w:t>
      </w:r>
      <w:r w:rsidR="003F5060" w:rsidRPr="00420566">
        <w:rPr>
          <w:rFonts w:ascii="Baxter Sans Core" w:hAnsi="Baxter Sans Core"/>
          <w:lang w:val="en-US"/>
        </w:rPr>
        <w:t>, Faculty of Arts and Humanities, University of Coimbra,</w:t>
      </w:r>
      <w:r w:rsidR="002B0681" w:rsidRPr="00420566">
        <w:rPr>
          <w:rFonts w:ascii="Baxter Sans Core" w:hAnsi="Baxter Sans Core"/>
          <w:lang w:val="en-US"/>
        </w:rPr>
        <w:t xml:space="preserve"> Transdisciplinary Culture, Space and Memory Research Centre</w:t>
      </w:r>
      <w:r w:rsidR="00C867B4" w:rsidRPr="00420566">
        <w:rPr>
          <w:rFonts w:ascii="Baxter Sans Core" w:hAnsi="Baxter Sans Core"/>
          <w:lang w:val="en-US"/>
        </w:rPr>
        <w:t xml:space="preserve"> (CITCEM)</w:t>
      </w:r>
    </w:p>
    <w:p w14:paraId="75D4003D" w14:textId="77777777" w:rsidR="00420566" w:rsidRPr="00420566" w:rsidRDefault="00420566" w:rsidP="00420566">
      <w:pPr>
        <w:spacing w:after="0" w:line="240" w:lineRule="auto"/>
        <w:rPr>
          <w:rFonts w:ascii="Baxter Sans Core" w:hAnsi="Baxter Sans Core"/>
          <w:lang w:val="en-US"/>
        </w:rPr>
      </w:pPr>
    </w:p>
    <w:p w14:paraId="692EE8EE" w14:textId="611A0D82" w:rsidR="00420566" w:rsidRPr="00420566" w:rsidRDefault="00420566" w:rsidP="00420566">
      <w:pPr>
        <w:spacing w:after="0" w:line="240" w:lineRule="auto"/>
        <w:rPr>
          <w:rFonts w:ascii="Baxter Sans Core" w:hAnsi="Baxter Sans Core"/>
        </w:rPr>
      </w:pPr>
      <w:r w:rsidRPr="00420566">
        <w:rPr>
          <w:rFonts w:ascii="Baxter Sans Core" w:hAnsi="Baxter Sans Core"/>
          <w:i/>
          <w:iCs/>
        </w:rPr>
        <w:t>The University of Porto Archives: preserving institutional memory and promoting the use of information in management</w:t>
      </w:r>
    </w:p>
    <w:p w14:paraId="55CEAA1D" w14:textId="1C7C4C2D" w:rsidR="0004616B" w:rsidRPr="00420566" w:rsidRDefault="00420566" w:rsidP="00420566">
      <w:pPr>
        <w:spacing w:after="0" w:line="240" w:lineRule="auto"/>
        <w:rPr>
          <w:rFonts w:ascii="Baxter Sans Core" w:hAnsi="Baxter Sans Core"/>
          <w:lang w:val="en-US"/>
        </w:rPr>
      </w:pPr>
      <w:r w:rsidRPr="00420566">
        <w:rPr>
          <w:rFonts w:ascii="Baxter Sans Core" w:hAnsi="Baxter Sans Core"/>
        </w:rPr>
        <w:t xml:space="preserve">Fernanda Ribeiro, Full Professor, University of Porto, Portugal, </w:t>
      </w:r>
      <w:r w:rsidRPr="00420566">
        <w:rPr>
          <w:rFonts w:ascii="Baxter Sans Core" w:hAnsi="Baxter Sans Core"/>
          <w:lang w:val="en-US"/>
        </w:rPr>
        <w:t>Transdisciplinary Culture, Space and Memory Research Centre</w:t>
      </w:r>
      <w:r w:rsidR="00602D9A">
        <w:rPr>
          <w:rFonts w:ascii="Baxter Sans Core" w:hAnsi="Baxter Sans Core"/>
          <w:lang w:val="en-US"/>
        </w:rPr>
        <w:t xml:space="preserve"> (CITCEM)</w:t>
      </w:r>
    </w:p>
    <w:p w14:paraId="225AB5B9" w14:textId="77777777" w:rsidR="00420566" w:rsidRPr="003F5060" w:rsidRDefault="00420566" w:rsidP="00420566">
      <w:pPr>
        <w:spacing w:after="0" w:line="240" w:lineRule="auto"/>
        <w:rPr>
          <w:rFonts w:ascii="Baxter Sans Core" w:hAnsi="Baxter Sans Core"/>
          <w:lang w:val="en-US"/>
        </w:rPr>
      </w:pPr>
    </w:p>
    <w:p w14:paraId="519C4DB9" w14:textId="77777777" w:rsidR="0098197C" w:rsidRPr="0098197C" w:rsidRDefault="0098197C" w:rsidP="00E13D21">
      <w:pPr>
        <w:spacing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>10.30-11.00 Break</w:t>
      </w:r>
    </w:p>
    <w:p w14:paraId="399C6928" w14:textId="08B61250" w:rsidR="0098197C" w:rsidRPr="00F50FFB" w:rsidRDefault="0098197C" w:rsidP="007328FA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 xml:space="preserve">11.00-12.30 Session </w:t>
      </w:r>
      <w:r w:rsidR="00065F95">
        <w:rPr>
          <w:rFonts w:ascii="Baxter Sans Core" w:hAnsi="Baxter Sans Core"/>
          <w:b/>
          <w:bCs/>
        </w:rPr>
        <w:t>1:</w:t>
      </w:r>
      <w:r w:rsidRPr="0098197C">
        <w:rPr>
          <w:rFonts w:ascii="Baxter Sans Core" w:hAnsi="Baxter Sans Core"/>
          <w:b/>
          <w:bCs/>
        </w:rPr>
        <w:t xml:space="preserve"> </w:t>
      </w:r>
      <w:r w:rsidR="005D47EB">
        <w:rPr>
          <w:rFonts w:ascii="Baxter Sans Core" w:hAnsi="Baxter Sans Core"/>
          <w:b/>
          <w:bCs/>
        </w:rPr>
        <w:t xml:space="preserve">Pushing the archival boundaries: the role of non-textual </w:t>
      </w:r>
      <w:proofErr w:type="gramStart"/>
      <w:r w:rsidR="005D47EB">
        <w:rPr>
          <w:rFonts w:ascii="Baxter Sans Core" w:hAnsi="Baxter Sans Core"/>
          <w:b/>
          <w:bCs/>
        </w:rPr>
        <w:t>records</w:t>
      </w:r>
      <w:proofErr w:type="gramEnd"/>
      <w:r w:rsidR="00D07977">
        <w:rPr>
          <w:rFonts w:ascii="Baxter Sans Core" w:hAnsi="Baxter Sans Core"/>
          <w:b/>
          <w:bCs/>
        </w:rPr>
        <w:t xml:space="preserve"> </w:t>
      </w:r>
    </w:p>
    <w:p w14:paraId="69B84F8B" w14:textId="2F132914" w:rsidR="002B7D86" w:rsidRPr="007328FA" w:rsidRDefault="002B7D86" w:rsidP="007328FA">
      <w:pPr>
        <w:spacing w:after="0" w:line="240" w:lineRule="auto"/>
        <w:rPr>
          <w:rFonts w:ascii="Baxter Sans Core" w:hAnsi="Baxter Sans Core"/>
        </w:rPr>
      </w:pPr>
      <w:r w:rsidRPr="007328FA">
        <w:rPr>
          <w:rFonts w:ascii="Baxter Sans Core" w:hAnsi="Baxter Sans Core"/>
        </w:rPr>
        <w:t>Chair: Anne-</w:t>
      </w:r>
      <w:proofErr w:type="spellStart"/>
      <w:r w:rsidRPr="007328FA">
        <w:rPr>
          <w:rFonts w:ascii="Baxter Sans Core" w:hAnsi="Baxter Sans Core"/>
        </w:rPr>
        <w:t>Flore</w:t>
      </w:r>
      <w:proofErr w:type="spellEnd"/>
      <w:r w:rsidR="003F476D" w:rsidRPr="007328FA">
        <w:rPr>
          <w:rFonts w:ascii="Baxter Sans Core" w:hAnsi="Baxter Sans Core"/>
        </w:rPr>
        <w:t xml:space="preserve"> </w:t>
      </w:r>
      <w:proofErr w:type="spellStart"/>
      <w:r w:rsidR="003F476D" w:rsidRPr="007328FA">
        <w:rPr>
          <w:rFonts w:ascii="Baxter Sans Core" w:hAnsi="Baxter Sans Core"/>
        </w:rPr>
        <w:t>Laloe</w:t>
      </w:r>
      <w:proofErr w:type="spellEnd"/>
      <w:r w:rsidR="002B0681" w:rsidRPr="007328FA">
        <w:rPr>
          <w:rFonts w:ascii="Baxter Sans Core" w:hAnsi="Baxter Sans Core"/>
        </w:rPr>
        <w:t xml:space="preserve">, </w:t>
      </w:r>
      <w:r w:rsidR="007328FA" w:rsidRPr="007328FA">
        <w:rPr>
          <w:rFonts w:ascii="Baxter Sans Core" w:hAnsi="Baxter Sans Core"/>
        </w:rPr>
        <w:t>Information Management Officer · EUMETSAT</w:t>
      </w:r>
    </w:p>
    <w:p w14:paraId="2E8970C7" w14:textId="77777777" w:rsidR="002B7D86" w:rsidRDefault="002B7D86" w:rsidP="00A4303C">
      <w:pPr>
        <w:spacing w:after="0" w:line="240" w:lineRule="auto"/>
        <w:rPr>
          <w:rFonts w:ascii="Baxter Sans Core" w:hAnsi="Baxter Sans Core"/>
          <w:i/>
          <w:iCs/>
        </w:rPr>
      </w:pPr>
    </w:p>
    <w:p w14:paraId="0287C164" w14:textId="12CF1C9D" w:rsidR="00A4303C" w:rsidRDefault="0069116E" w:rsidP="00A4303C">
      <w:pPr>
        <w:spacing w:after="0" w:line="240" w:lineRule="auto"/>
        <w:rPr>
          <w:rFonts w:ascii="Baxter Sans Core" w:hAnsi="Baxter Sans Core"/>
          <w:i/>
          <w:iCs/>
        </w:rPr>
      </w:pPr>
      <w:r w:rsidRPr="00A4303C">
        <w:rPr>
          <w:rFonts w:ascii="Baxter Sans Core" w:hAnsi="Baxter Sans Core"/>
          <w:i/>
          <w:iCs/>
        </w:rPr>
        <w:t>Natural history as resistance – Korbinian Aigner's pictures of apple and pear varieties</w:t>
      </w:r>
      <w:r w:rsidRPr="00B10AAA">
        <w:rPr>
          <w:rFonts w:ascii="Baxter Sans Core" w:hAnsi="Baxter Sans Core"/>
        </w:rPr>
        <w:t xml:space="preserve"> </w:t>
      </w:r>
    </w:p>
    <w:p w14:paraId="52E02A8C" w14:textId="44143A59" w:rsidR="0069116E" w:rsidRPr="00A4303C" w:rsidRDefault="007709AF" w:rsidP="00E13D21">
      <w:pPr>
        <w:spacing w:line="240" w:lineRule="auto"/>
        <w:rPr>
          <w:rFonts w:ascii="Baxter Sans Core" w:hAnsi="Baxter Sans Core"/>
        </w:rPr>
      </w:pPr>
      <w:proofErr w:type="spellStart"/>
      <w:r w:rsidRPr="00A4303C">
        <w:rPr>
          <w:rFonts w:ascii="Baxter Sans Core" w:hAnsi="Baxter Sans Core"/>
        </w:rPr>
        <w:t>Dr.</w:t>
      </w:r>
      <w:proofErr w:type="spellEnd"/>
      <w:r w:rsidRPr="00A4303C">
        <w:rPr>
          <w:rFonts w:ascii="Baxter Sans Core" w:hAnsi="Baxter Sans Core"/>
        </w:rPr>
        <w:t xml:space="preserve"> Katrin Bäumler</w:t>
      </w:r>
      <w:r w:rsidR="00A4303C">
        <w:rPr>
          <w:rFonts w:ascii="Baxter Sans Core" w:hAnsi="Baxter Sans Core"/>
        </w:rPr>
        <w:t>,</w:t>
      </w:r>
      <w:r w:rsidR="001E2651" w:rsidRPr="00A4303C">
        <w:rPr>
          <w:rFonts w:ascii="Baxter Sans Core" w:hAnsi="Baxter Sans Core"/>
        </w:rPr>
        <w:t xml:space="preserve"> Head of Archives</w:t>
      </w:r>
      <w:r w:rsidR="00A4303C">
        <w:rPr>
          <w:rFonts w:ascii="Baxter Sans Core" w:hAnsi="Baxter Sans Core"/>
        </w:rPr>
        <w:t>,</w:t>
      </w:r>
      <w:r w:rsidR="001E2651" w:rsidRPr="00A4303C">
        <w:rPr>
          <w:rFonts w:ascii="Baxter Sans Core" w:hAnsi="Baxter Sans Core"/>
        </w:rPr>
        <w:t xml:space="preserve"> Technical University of Munich</w:t>
      </w:r>
    </w:p>
    <w:p w14:paraId="407AF49B" w14:textId="77777777" w:rsidR="0098197C" w:rsidRPr="00A4303C" w:rsidRDefault="0098197C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A4303C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A Teaching Herbarium in the Archive: Amos Eaton, Science and the Natural World During the Industrial Revolution </w:t>
      </w:r>
    </w:p>
    <w:p w14:paraId="5E815746" w14:textId="7A0F545D" w:rsidR="005B0FE4" w:rsidRPr="00AD4B73" w:rsidRDefault="007915CA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7915C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Jenifer Monger</w:t>
      </w:r>
      <w:r w:rsidR="00C319A0"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0E117E"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Institute</w:t>
      </w:r>
      <w:r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Archivist</w:t>
      </w:r>
      <w:r w:rsidR="00C319A0"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and Matthew Golebiewski, Archivist,</w:t>
      </w:r>
      <w:r w:rsidR="005B0FE4"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Rensselaer Polytechnic Institute</w:t>
      </w:r>
    </w:p>
    <w:p w14:paraId="4806A651" w14:textId="771F5929" w:rsidR="0098197C" w:rsidRPr="00B10AAA" w:rsidRDefault="0098197C" w:rsidP="00E13D21">
      <w:pPr>
        <w:spacing w:after="0" w:line="240" w:lineRule="auto"/>
        <w:rPr>
          <w:rFonts w:ascii="Baxter Sans Core" w:eastAsia="Times New Roman" w:hAnsi="Baxter Sans Core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B31776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From Repository to the Landscape: Rethinking Archaeological and Environmental Evidence as Archival Primary Sources</w:t>
      </w:r>
      <w:r w:rsidRPr="00B10AAA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</w:t>
      </w:r>
    </w:p>
    <w:p w14:paraId="57B48F9F" w14:textId="58D75307" w:rsidR="00745BD3" w:rsidRPr="00AD4B73" w:rsidRDefault="00EB09C1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AD4B73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Brenda Gunn</w:t>
      </w:r>
      <w:r w:rsidRPr="00AD4B73">
        <w:rPr>
          <w:rFonts w:ascii="Baxter Sans Core" w:eastAsia="Times New Roman" w:hAnsi="Baxter Sans Core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745BD3" w:rsidRPr="00AD4B73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Associate University Librarian for Special Collections and Preservation University of Virginia</w:t>
      </w:r>
    </w:p>
    <w:p w14:paraId="2BE4DFB7" w14:textId="748F8C9A" w:rsidR="002B7D86" w:rsidRDefault="0098197C" w:rsidP="00E13D21">
      <w:pPr>
        <w:spacing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</w:rPr>
        <w:t>12.30 – 1.</w:t>
      </w:r>
      <w:r w:rsidR="00BD678E">
        <w:rPr>
          <w:rFonts w:ascii="Baxter Sans Core" w:hAnsi="Baxter Sans Core"/>
        </w:rPr>
        <w:t>30</w:t>
      </w:r>
      <w:r w:rsidRPr="0098197C">
        <w:rPr>
          <w:rFonts w:ascii="Baxter Sans Core" w:hAnsi="Baxter Sans Core"/>
        </w:rPr>
        <w:t xml:space="preserve"> </w:t>
      </w:r>
      <w:r w:rsidR="00AD4B73">
        <w:rPr>
          <w:rFonts w:ascii="Baxter Sans Core" w:hAnsi="Baxter Sans Core"/>
        </w:rPr>
        <w:t>L</w:t>
      </w:r>
      <w:r w:rsidRPr="0098197C">
        <w:rPr>
          <w:rFonts w:ascii="Baxter Sans Core" w:hAnsi="Baxter Sans Core"/>
        </w:rPr>
        <w:t>unch</w:t>
      </w:r>
    </w:p>
    <w:p w14:paraId="27021D86" w14:textId="05A52764" w:rsidR="00BE44CE" w:rsidRPr="00215BE5" w:rsidRDefault="0098197C" w:rsidP="007328FA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lastRenderedPageBreak/>
        <w:t>1.</w:t>
      </w:r>
      <w:r w:rsidR="00BD678E">
        <w:rPr>
          <w:rFonts w:ascii="Baxter Sans Core" w:hAnsi="Baxter Sans Core"/>
          <w:b/>
          <w:bCs/>
        </w:rPr>
        <w:t>30</w:t>
      </w:r>
      <w:r w:rsidRPr="0098197C">
        <w:rPr>
          <w:rFonts w:ascii="Baxter Sans Core" w:hAnsi="Baxter Sans Core"/>
          <w:b/>
          <w:bCs/>
        </w:rPr>
        <w:t xml:space="preserve"> – 3.</w:t>
      </w:r>
      <w:r w:rsidR="00BD678E">
        <w:rPr>
          <w:rFonts w:ascii="Baxter Sans Core" w:hAnsi="Baxter Sans Core"/>
          <w:b/>
          <w:bCs/>
        </w:rPr>
        <w:t>00</w:t>
      </w:r>
      <w:r w:rsidR="00473D57" w:rsidRPr="00215BE5">
        <w:rPr>
          <w:rFonts w:ascii="Baxter Sans Core" w:hAnsi="Baxter Sans Core"/>
          <w:b/>
          <w:bCs/>
        </w:rPr>
        <w:t xml:space="preserve"> </w:t>
      </w:r>
      <w:r w:rsidRPr="0098197C">
        <w:rPr>
          <w:rFonts w:ascii="Baxter Sans Core" w:hAnsi="Baxter Sans Core"/>
          <w:b/>
          <w:bCs/>
        </w:rPr>
        <w:t xml:space="preserve">Session </w:t>
      </w:r>
      <w:r w:rsidR="00065F95">
        <w:rPr>
          <w:rFonts w:ascii="Baxter Sans Core" w:hAnsi="Baxter Sans Core"/>
          <w:b/>
          <w:bCs/>
        </w:rPr>
        <w:t>2: Data and d</w:t>
      </w:r>
      <w:r w:rsidR="00BE44CE" w:rsidRPr="00215BE5">
        <w:rPr>
          <w:rFonts w:ascii="Baxter Sans Core" w:hAnsi="Baxter Sans Core"/>
          <w:b/>
          <w:bCs/>
        </w:rPr>
        <w:t>iscoverabil</w:t>
      </w:r>
      <w:r w:rsidR="00215BE5" w:rsidRPr="00215BE5">
        <w:rPr>
          <w:rFonts w:ascii="Baxter Sans Core" w:hAnsi="Baxter Sans Core"/>
          <w:b/>
          <w:bCs/>
        </w:rPr>
        <w:t>i</w:t>
      </w:r>
      <w:r w:rsidR="00BE44CE" w:rsidRPr="00215BE5">
        <w:rPr>
          <w:rFonts w:ascii="Baxter Sans Core" w:hAnsi="Baxter Sans Core"/>
          <w:b/>
          <w:bCs/>
        </w:rPr>
        <w:t>t</w:t>
      </w:r>
      <w:r w:rsidR="00215BE5" w:rsidRPr="00215BE5">
        <w:rPr>
          <w:rFonts w:ascii="Baxter Sans Core" w:hAnsi="Baxter Sans Core"/>
          <w:b/>
          <w:bCs/>
        </w:rPr>
        <w:t>y</w:t>
      </w:r>
      <w:r w:rsidR="00BE44CE" w:rsidRPr="00215BE5">
        <w:rPr>
          <w:rFonts w:ascii="Baxter Sans Core" w:hAnsi="Baxter Sans Core"/>
          <w:b/>
          <w:bCs/>
        </w:rPr>
        <w:t xml:space="preserve"> </w:t>
      </w:r>
    </w:p>
    <w:p w14:paraId="1C3F86F6" w14:textId="65106497" w:rsidR="002A15FE" w:rsidRPr="007328FA" w:rsidRDefault="002A15FE" w:rsidP="007328FA">
      <w:pPr>
        <w:spacing w:after="0" w:line="240" w:lineRule="auto"/>
        <w:rPr>
          <w:rFonts w:ascii="Baxter Sans Core" w:hAnsi="Baxter Sans Core"/>
        </w:rPr>
      </w:pPr>
      <w:r w:rsidRPr="007328FA">
        <w:rPr>
          <w:rFonts w:ascii="Baxter Sans Core" w:hAnsi="Baxter Sans Core"/>
        </w:rPr>
        <w:t>Chair: Ana Lúcia Terra</w:t>
      </w:r>
      <w:r w:rsidR="002B0681" w:rsidRPr="007328FA">
        <w:rPr>
          <w:rFonts w:ascii="Baxter Sans Core" w:hAnsi="Baxter Sans Core"/>
          <w:lang w:val="en-US"/>
        </w:rPr>
        <w:t>, Faculty of Arts and Humanities, University of Coimbra,</w:t>
      </w:r>
      <w:r w:rsidR="00260482" w:rsidRPr="007328FA">
        <w:rPr>
          <w:rFonts w:ascii="Baxter Sans Core" w:hAnsi="Baxter Sans Core"/>
          <w:lang w:val="en-US"/>
        </w:rPr>
        <w:t xml:space="preserve"> </w:t>
      </w:r>
      <w:r w:rsidR="00BC47C2" w:rsidRPr="007328FA">
        <w:rPr>
          <w:rFonts w:ascii="Baxter Sans Core" w:hAnsi="Baxter Sans Core"/>
          <w:lang w:val="en-US"/>
        </w:rPr>
        <w:t>CEIS20</w:t>
      </w:r>
      <w:r w:rsidR="00BC47C2">
        <w:rPr>
          <w:rFonts w:ascii="Baxter Sans Core" w:hAnsi="Baxter Sans Core"/>
          <w:lang w:val="en-US"/>
        </w:rPr>
        <w:t xml:space="preserve"> - </w:t>
      </w:r>
      <w:r w:rsidR="00260482" w:rsidRPr="007328FA">
        <w:rPr>
          <w:rFonts w:ascii="Baxter Sans Core" w:hAnsi="Baxter Sans Core"/>
          <w:lang w:val="en-US"/>
        </w:rPr>
        <w:t>Centre for Interdisciplinary Studies</w:t>
      </w:r>
    </w:p>
    <w:p w14:paraId="2B5FFB7C" w14:textId="77777777" w:rsidR="002A15FE" w:rsidRPr="002A15FE" w:rsidRDefault="002A15FE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0647DAA7" w14:textId="65593C02" w:rsidR="00BE44CE" w:rsidRPr="00CF6814" w:rsidRDefault="00BE44C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CF6814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Microscopes, Shipwrecks, and Chameleon Eggs: Reconstructing Knowledge Networks in 18th-Century Natural History Archives</w:t>
      </w:r>
    </w:p>
    <w:p w14:paraId="6147C3F5" w14:textId="60B94779" w:rsidR="005F5EDA" w:rsidRPr="00D24962" w:rsidRDefault="00D7584C" w:rsidP="00E13D21">
      <w:pPr>
        <w:spacing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D7584C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Ilaria </w:t>
      </w:r>
      <w:proofErr w:type="spellStart"/>
      <w:r w:rsidRPr="00D7584C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Maggiulli</w:t>
      </w:r>
      <w:proofErr w:type="spellEnd"/>
      <w:r w:rsidR="004E37A0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5F5EDA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Archivist</w:t>
      </w:r>
      <w:r w:rsidR="004E37A0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and</w:t>
      </w:r>
      <w:r w:rsidR="005F5EDA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CF6814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Lucia </w:t>
      </w:r>
      <w:proofErr w:type="spellStart"/>
      <w:r w:rsidR="00CF6814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Giagnolini</w:t>
      </w:r>
      <w:proofErr w:type="spellEnd"/>
      <w:r w:rsidR="00CF6814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 Archivist,</w:t>
      </w:r>
      <w:r w:rsidR="004E37A0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5F5EDA"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University of Bologna Historical Archive</w:t>
      </w:r>
    </w:p>
    <w:p w14:paraId="02C7908F" w14:textId="506551C1" w:rsidR="002C7382" w:rsidRPr="00D24962" w:rsidRDefault="002C7382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D2496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Avenues to enhance discovery of 100 years of </w:t>
      </w:r>
      <w:r w:rsidR="007E2211" w:rsidRPr="00D2496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analogue</w:t>
      </w:r>
      <w:r w:rsidRPr="00D2496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 scientific research data in university archives: lessons from a pilot </w:t>
      </w:r>
      <w:proofErr w:type="gramStart"/>
      <w:r w:rsidRPr="00D2496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study</w:t>
      </w:r>
      <w:proofErr w:type="gramEnd"/>
    </w:p>
    <w:p w14:paraId="796E8FCF" w14:textId="77777777" w:rsidR="00C9784A" w:rsidRPr="00D24962" w:rsidRDefault="00C9784A" w:rsidP="00C9784A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C9784A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Stephanie Sparrow, Agriculture</w:t>
      </w:r>
      <w:r w:rsidRPr="00465DC1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and Social Sciences Librarian</w:t>
      </w:r>
      <w:r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465DC1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Pr="00D24962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University of Minnesota-Twin Cities, USA</w:t>
      </w:r>
    </w:p>
    <w:p w14:paraId="78F0618C" w14:textId="77777777" w:rsidR="008E48D6" w:rsidRPr="00B10AAA" w:rsidRDefault="008E48D6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65DD95C4" w14:textId="77777777" w:rsidR="005F788D" w:rsidRDefault="005F788D" w:rsidP="005F788D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B3331A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Archives as Active Research Infrastructures: Evidence from the University of Coimbra Scientific Repository</w:t>
      </w:r>
    </w:p>
    <w:p w14:paraId="00C75B78" w14:textId="77777777" w:rsidR="005F788D" w:rsidRDefault="005F788D" w:rsidP="005F788D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5F788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Susana </w:t>
      </w:r>
      <w:proofErr w:type="spellStart"/>
      <w:r w:rsidRPr="005F788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Jarmelo</w:t>
      </w:r>
      <w:proofErr w:type="spellEnd"/>
      <w:r w:rsidRPr="005F788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Pr="00F41477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Bibliometrics Specialist</w:t>
      </w:r>
      <w:r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Pr="00913A0C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Pr="00B27B2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University of Coimbra</w:t>
      </w:r>
    </w:p>
    <w:p w14:paraId="467F59AC" w14:textId="77777777" w:rsidR="005F788D" w:rsidRDefault="005F788D" w:rsidP="005F788D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</w:p>
    <w:p w14:paraId="73DEAEE9" w14:textId="1D72C4C1" w:rsidR="0098197C" w:rsidRPr="0098197C" w:rsidRDefault="0098197C" w:rsidP="00E13D21">
      <w:pPr>
        <w:spacing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>3.</w:t>
      </w:r>
      <w:r w:rsidR="00BD678E">
        <w:rPr>
          <w:rFonts w:ascii="Baxter Sans Core" w:hAnsi="Baxter Sans Core"/>
        </w:rPr>
        <w:t>00</w:t>
      </w:r>
      <w:r w:rsidRPr="0098197C">
        <w:rPr>
          <w:rFonts w:ascii="Baxter Sans Core" w:hAnsi="Baxter Sans Core"/>
        </w:rPr>
        <w:t xml:space="preserve"> – 3.</w:t>
      </w:r>
      <w:r w:rsidR="00BD678E">
        <w:rPr>
          <w:rFonts w:ascii="Baxter Sans Core" w:hAnsi="Baxter Sans Core"/>
        </w:rPr>
        <w:t>30</w:t>
      </w:r>
      <w:r w:rsidRPr="0098197C">
        <w:rPr>
          <w:rFonts w:ascii="Baxter Sans Core" w:hAnsi="Baxter Sans Core"/>
        </w:rPr>
        <w:t xml:space="preserve"> </w:t>
      </w:r>
      <w:r w:rsidR="006E0DF3">
        <w:rPr>
          <w:rFonts w:ascii="Baxter Sans Core" w:hAnsi="Baxter Sans Core"/>
        </w:rPr>
        <w:t>B</w:t>
      </w:r>
      <w:r w:rsidRPr="0098197C">
        <w:rPr>
          <w:rFonts w:ascii="Baxter Sans Core" w:hAnsi="Baxter Sans Core"/>
        </w:rPr>
        <w:t>reak</w:t>
      </w:r>
    </w:p>
    <w:p w14:paraId="1CFC4FEA" w14:textId="3FA3393A" w:rsidR="002C7382" w:rsidRPr="00215BE5" w:rsidRDefault="0098197C" w:rsidP="005F788D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>3.</w:t>
      </w:r>
      <w:r w:rsidR="00BD678E">
        <w:rPr>
          <w:rFonts w:ascii="Baxter Sans Core" w:hAnsi="Baxter Sans Core"/>
          <w:b/>
          <w:bCs/>
        </w:rPr>
        <w:t>30</w:t>
      </w:r>
      <w:r w:rsidRPr="0098197C">
        <w:rPr>
          <w:rFonts w:ascii="Baxter Sans Core" w:hAnsi="Baxter Sans Core"/>
          <w:b/>
          <w:bCs/>
        </w:rPr>
        <w:t xml:space="preserve"> – 4.</w:t>
      </w:r>
      <w:r w:rsidR="00BD678E">
        <w:rPr>
          <w:rFonts w:ascii="Baxter Sans Core" w:hAnsi="Baxter Sans Core"/>
          <w:b/>
          <w:bCs/>
        </w:rPr>
        <w:t>30</w:t>
      </w:r>
      <w:r w:rsidRPr="0098197C">
        <w:rPr>
          <w:rFonts w:ascii="Baxter Sans Core" w:hAnsi="Baxter Sans Core"/>
          <w:b/>
          <w:bCs/>
        </w:rPr>
        <w:t xml:space="preserve"> Session </w:t>
      </w:r>
      <w:r w:rsidR="006E0DF3">
        <w:rPr>
          <w:rFonts w:ascii="Baxter Sans Core" w:hAnsi="Baxter Sans Core"/>
          <w:b/>
          <w:bCs/>
        </w:rPr>
        <w:t>3</w:t>
      </w:r>
      <w:r w:rsidR="007F75A3">
        <w:rPr>
          <w:rFonts w:ascii="Baxter Sans Core" w:hAnsi="Baxter Sans Core"/>
          <w:b/>
          <w:bCs/>
        </w:rPr>
        <w:t>: Lightning talks</w:t>
      </w:r>
      <w:r w:rsidRPr="0098197C">
        <w:rPr>
          <w:rFonts w:ascii="Baxter Sans Core" w:hAnsi="Baxter Sans Core"/>
          <w:b/>
          <w:bCs/>
        </w:rPr>
        <w:t xml:space="preserve"> </w:t>
      </w:r>
    </w:p>
    <w:p w14:paraId="2FA4643F" w14:textId="367BCCCE" w:rsidR="00E271FA" w:rsidRPr="005F788D" w:rsidRDefault="00E271FA" w:rsidP="005F788D">
      <w:pPr>
        <w:spacing w:after="0" w:line="240" w:lineRule="auto"/>
        <w:rPr>
          <w:rFonts w:ascii="Baxter Sans Core" w:hAnsi="Baxter Sans Core"/>
        </w:rPr>
      </w:pPr>
      <w:r w:rsidRPr="005F788D">
        <w:rPr>
          <w:rFonts w:ascii="Baxter Sans Core" w:hAnsi="Baxter Sans Core"/>
        </w:rPr>
        <w:t>Chair: Polina</w:t>
      </w:r>
      <w:r w:rsidR="00260482" w:rsidRPr="005F788D">
        <w:rPr>
          <w:rFonts w:ascii="Baxter Sans Core" w:hAnsi="Baxter Sans Core"/>
        </w:rPr>
        <w:t xml:space="preserve"> Ilieva,</w:t>
      </w:r>
      <w:r w:rsidR="00C867B4" w:rsidRPr="005F788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</w:t>
      </w:r>
      <w:r w:rsidR="00C867B4" w:rsidRPr="005F788D">
        <w:rPr>
          <w:rFonts w:ascii="Baxter Sans Core" w:hAnsi="Baxter Sans Core"/>
        </w:rPr>
        <w:t xml:space="preserve">Associate University Librarian for Archives and Special Collections and Library Development, University of California, San Francisco </w:t>
      </w:r>
      <w:r w:rsidR="005F788D" w:rsidRPr="005F788D">
        <w:rPr>
          <w:rFonts w:ascii="Baxter Sans Core" w:hAnsi="Baxter Sans Core"/>
        </w:rPr>
        <w:t>(UCSF)</w:t>
      </w:r>
    </w:p>
    <w:p w14:paraId="7273523E" w14:textId="77777777" w:rsidR="00E271FA" w:rsidRPr="00E271FA" w:rsidRDefault="00E271FA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05AE3267" w14:textId="2C1D131F" w:rsidR="00DE5E1D" w:rsidRPr="00AA6042" w:rsidRDefault="00DE5E1D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AA604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From Personal Scientific Archives to Institutional Records – The David C. H. Florance Archives</w:t>
      </w:r>
    </w:p>
    <w:p w14:paraId="47C9DBE2" w14:textId="73A98817" w:rsidR="00DE5E1D" w:rsidRPr="00AA6042" w:rsidRDefault="00DE5E1D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Garfield Lam</w:t>
      </w:r>
      <w:r w:rsidR="005871F9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</w:t>
      </w:r>
      <w:r w:rsidR="007D6E4A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University Archivist</w:t>
      </w:r>
      <w:r w:rsidR="005871F9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="007D6E4A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University of Hong Kong</w:t>
      </w:r>
    </w:p>
    <w:p w14:paraId="44EBF93B" w14:textId="77777777" w:rsidR="007D6E4A" w:rsidRPr="00B10AAA" w:rsidRDefault="007D6E4A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2A6F3A63" w14:textId="77777777" w:rsidR="00805A0A" w:rsidRPr="00AA6042" w:rsidRDefault="002C7382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AA604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An Environmental History of </w:t>
      </w:r>
      <w:r w:rsidR="00805A0A" w:rsidRPr="00AA604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Penn State University</w:t>
      </w:r>
      <w:r w:rsidRPr="00AA6042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: Using Institutional Archives to Explore Interactions Between a University and the Natural World </w:t>
      </w:r>
    </w:p>
    <w:p w14:paraId="07BCA9A8" w14:textId="32071A92" w:rsidR="00805A0A" w:rsidRPr="00AA6042" w:rsidRDefault="00692C22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692C2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Ben Goldman</w:t>
      </w:r>
      <w:r w:rsidR="00AA6042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="00805A0A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University Archivist</w:t>
      </w:r>
      <w:r w:rsidR="00AA6042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="00805A0A" w:rsidRPr="00AA6042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Penn State University</w:t>
      </w:r>
    </w:p>
    <w:p w14:paraId="5BFE7320" w14:textId="77777777" w:rsidR="00805A0A" w:rsidRDefault="00805A0A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5D7594BA" w14:textId="23AA6C03" w:rsidR="00805A0A" w:rsidRPr="00ED71ED" w:rsidRDefault="00805A0A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ED71ED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An Elephant Never Forgets: Zoological Archives in Amsterdam</w:t>
      </w:r>
    </w:p>
    <w:p w14:paraId="241B8475" w14:textId="483065BF" w:rsidR="006C3D2B" w:rsidRPr="00ED71ED" w:rsidRDefault="006C3D2B" w:rsidP="00E13D21">
      <w:pPr>
        <w:spacing w:after="0" w:line="240" w:lineRule="auto"/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</w:pPr>
      <w:r w:rsidRPr="006C3D2B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Emma Morse</w:t>
      </w:r>
      <w:r w:rsidR="00ED71E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B17DCF" w:rsidRPr="00ED71E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Collections Manager and Archivist</w:t>
      </w:r>
      <w:r w:rsidR="00ED71E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>,</w:t>
      </w:r>
      <w:r w:rsidR="00B17DCF" w:rsidRPr="00ED71ED">
        <w:rPr>
          <w:rFonts w:ascii="Baxter Sans Core" w:eastAsia="Times New Roman" w:hAnsi="Baxter Sans Core" w:cs="Arial"/>
          <w:color w:val="000000"/>
          <w:kern w:val="0"/>
          <w:lang w:eastAsia="en-GB"/>
          <w14:ligatures w14:val="none"/>
        </w:rPr>
        <w:t xml:space="preserve"> ARTIS, Amsterdam Royal Zoo</w:t>
      </w:r>
    </w:p>
    <w:p w14:paraId="639281E4" w14:textId="77777777" w:rsidR="006C3D2B" w:rsidRPr="00B10AAA" w:rsidRDefault="006C3D2B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63D742C2" w14:textId="77777777" w:rsidR="00980757" w:rsidRPr="00980757" w:rsidRDefault="00980757" w:rsidP="00980757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lang w:val="en-US"/>
        </w:rPr>
      </w:pPr>
      <w:r w:rsidRPr="00980757">
        <w:rPr>
          <w:rFonts w:ascii="Aptos" w:hAnsi="Aptos"/>
          <w:i/>
          <w:iCs/>
          <w:color w:val="2C363A"/>
          <w:lang w:val="en-US"/>
        </w:rPr>
        <w:t>"Public transport is good for you": Creative Engagement with Climate Change Materials in the Campaign for Better Transport Archives at the National Railway Museum</w:t>
      </w:r>
    </w:p>
    <w:p w14:paraId="5428E87D" w14:textId="77777777" w:rsidR="00980757" w:rsidRPr="00980757" w:rsidRDefault="00980757" w:rsidP="00980757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lang w:val="en-US"/>
        </w:rPr>
      </w:pPr>
      <w:r w:rsidRPr="00980757">
        <w:rPr>
          <w:rFonts w:ascii="Aptos" w:hAnsi="Aptos"/>
          <w:color w:val="2C363A"/>
          <w:lang w:val="en-US"/>
        </w:rPr>
        <w:t>Kait Buchbaum, Archive Cataloguer, National Railway Museum and Michael Solomon Williams, Head of External Affairs, Campaign for Better Transport</w:t>
      </w:r>
    </w:p>
    <w:p w14:paraId="5EC39666" w14:textId="77777777" w:rsidR="00720674" w:rsidRPr="00980757" w:rsidRDefault="00720674" w:rsidP="00E13D21">
      <w:pPr>
        <w:spacing w:line="240" w:lineRule="auto"/>
        <w:rPr>
          <w:rFonts w:ascii="Baxter Sans Core" w:hAnsi="Baxter Sans Core"/>
          <w:lang w:val="en-US"/>
        </w:rPr>
      </w:pPr>
    </w:p>
    <w:p w14:paraId="4CF54BAF" w14:textId="77777777" w:rsidR="005F788D" w:rsidRDefault="0098197C" w:rsidP="005F788D">
      <w:pPr>
        <w:spacing w:line="240" w:lineRule="auto"/>
        <w:rPr>
          <w:rFonts w:ascii="Baxter Sans Core" w:hAnsi="Baxter Sans Core"/>
          <w:b/>
          <w:bCs/>
        </w:rPr>
      </w:pPr>
      <w:r w:rsidRPr="005F788D">
        <w:rPr>
          <w:rFonts w:ascii="Baxter Sans Core" w:hAnsi="Baxter Sans Core"/>
          <w:b/>
          <w:bCs/>
        </w:rPr>
        <w:t>4.</w:t>
      </w:r>
      <w:r w:rsidR="00BD678E" w:rsidRPr="005F788D">
        <w:rPr>
          <w:rFonts w:ascii="Baxter Sans Core" w:hAnsi="Baxter Sans Core"/>
          <w:b/>
          <w:bCs/>
        </w:rPr>
        <w:t>30</w:t>
      </w:r>
      <w:r w:rsidRPr="005F788D">
        <w:rPr>
          <w:rFonts w:ascii="Baxter Sans Core" w:hAnsi="Baxter Sans Core"/>
          <w:b/>
          <w:bCs/>
        </w:rPr>
        <w:t xml:space="preserve"> </w:t>
      </w:r>
      <w:r w:rsidR="006E0DF3" w:rsidRPr="005F788D">
        <w:rPr>
          <w:rFonts w:ascii="Baxter Sans Core" w:hAnsi="Baxter Sans Core"/>
          <w:b/>
          <w:bCs/>
        </w:rPr>
        <w:t xml:space="preserve">ICA-SUV </w:t>
      </w:r>
      <w:r w:rsidRPr="005F788D">
        <w:rPr>
          <w:rFonts w:ascii="Baxter Sans Core" w:hAnsi="Baxter Sans Core"/>
          <w:b/>
          <w:bCs/>
        </w:rPr>
        <w:t>AGM</w:t>
      </w:r>
    </w:p>
    <w:p w14:paraId="4D6F633B" w14:textId="1F8F9CF9" w:rsidR="005F788D" w:rsidRPr="005F788D" w:rsidRDefault="005F788D" w:rsidP="005F788D">
      <w:pPr>
        <w:spacing w:line="240" w:lineRule="auto"/>
        <w:rPr>
          <w:rFonts w:ascii="Baxter Sans Core" w:hAnsi="Baxter Sans Core"/>
          <w:b/>
          <w:bCs/>
          <w:i/>
          <w:iCs/>
        </w:rPr>
      </w:pPr>
      <w:r>
        <w:rPr>
          <w:rFonts w:ascii="Baxter Sans Core" w:hAnsi="Baxter Sans Core"/>
          <w:b/>
          <w:bCs/>
        </w:rPr>
        <w:t>Wednesday</w:t>
      </w:r>
      <w:r w:rsidRPr="00D57BC4">
        <w:rPr>
          <w:rFonts w:ascii="Baxter Sans Core" w:hAnsi="Baxter Sans Core"/>
          <w:b/>
          <w:bCs/>
        </w:rPr>
        <w:t xml:space="preserve"> Evening: </w:t>
      </w:r>
      <w:r>
        <w:rPr>
          <w:rFonts w:ascii="Baxter Sans Core" w:hAnsi="Baxter Sans Core"/>
          <w:b/>
          <w:bCs/>
        </w:rPr>
        <w:t xml:space="preserve">Conference Dinner </w:t>
      </w:r>
      <w:r w:rsidRPr="005F788D">
        <w:rPr>
          <w:rFonts w:ascii="Baxter Sans Core" w:hAnsi="Baxter Sans Core"/>
          <w:i/>
          <w:iCs/>
        </w:rPr>
        <w:t>time TBC</w:t>
      </w:r>
    </w:p>
    <w:p w14:paraId="205A5223" w14:textId="77777777" w:rsidR="00BD1A1D" w:rsidRPr="0098197C" w:rsidRDefault="00BD1A1D" w:rsidP="00E13D21">
      <w:pPr>
        <w:spacing w:line="240" w:lineRule="auto"/>
        <w:rPr>
          <w:rFonts w:ascii="Baxter Sans Core" w:hAnsi="Baxter Sans Core"/>
        </w:rPr>
      </w:pPr>
    </w:p>
    <w:p w14:paraId="01AC3A8B" w14:textId="4F361A76" w:rsidR="0098197C" w:rsidRPr="0098197C" w:rsidRDefault="0098197C" w:rsidP="00E13D21">
      <w:pPr>
        <w:spacing w:line="240" w:lineRule="auto"/>
        <w:rPr>
          <w:rFonts w:ascii="Baxter Sans Core" w:hAnsi="Baxter Sans Core"/>
          <w:b/>
          <w:bCs/>
          <w:sz w:val="28"/>
          <w:szCs w:val="28"/>
        </w:rPr>
      </w:pPr>
      <w:r w:rsidRPr="0098197C">
        <w:rPr>
          <w:rFonts w:ascii="Baxter Sans Core" w:hAnsi="Baxter Sans Core"/>
          <w:b/>
          <w:bCs/>
          <w:sz w:val="28"/>
          <w:szCs w:val="28"/>
        </w:rPr>
        <w:t xml:space="preserve">Thursday </w:t>
      </w:r>
      <w:r w:rsidR="00720674">
        <w:rPr>
          <w:rFonts w:ascii="Baxter Sans Core" w:hAnsi="Baxter Sans Core"/>
          <w:b/>
          <w:bCs/>
          <w:sz w:val="28"/>
          <w:szCs w:val="28"/>
        </w:rPr>
        <w:t>10</w:t>
      </w:r>
      <w:r w:rsidR="00720674" w:rsidRPr="00720674">
        <w:rPr>
          <w:rFonts w:ascii="Baxter Sans Core" w:hAnsi="Baxter Sans Core"/>
          <w:b/>
          <w:bCs/>
          <w:sz w:val="28"/>
          <w:szCs w:val="28"/>
          <w:vertAlign w:val="superscript"/>
        </w:rPr>
        <w:t>th</w:t>
      </w:r>
      <w:r w:rsidR="00720674">
        <w:rPr>
          <w:rFonts w:ascii="Baxter Sans Core" w:hAnsi="Baxter Sans Core"/>
          <w:b/>
          <w:bCs/>
          <w:sz w:val="28"/>
          <w:szCs w:val="28"/>
        </w:rPr>
        <w:t xml:space="preserve"> September</w:t>
      </w:r>
    </w:p>
    <w:p w14:paraId="64EAF567" w14:textId="54092EA3" w:rsidR="00087D5E" w:rsidRDefault="0098197C" w:rsidP="005F788D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>9.30-11.00 Session</w:t>
      </w:r>
      <w:r w:rsidR="00087D5E">
        <w:rPr>
          <w:rFonts w:ascii="Baxter Sans Core" w:hAnsi="Baxter Sans Core"/>
          <w:b/>
          <w:bCs/>
        </w:rPr>
        <w:t xml:space="preserve"> </w:t>
      </w:r>
      <w:r w:rsidR="00720674">
        <w:rPr>
          <w:rFonts w:ascii="Baxter Sans Core" w:hAnsi="Baxter Sans Core"/>
          <w:b/>
          <w:bCs/>
        </w:rPr>
        <w:t>1:</w:t>
      </w:r>
      <w:r w:rsidR="00087D5E" w:rsidRPr="00087D5E">
        <w:rPr>
          <w:rFonts w:ascii="Baxter Sans Core" w:hAnsi="Baxter Sans Core"/>
        </w:rPr>
        <w:t xml:space="preserve"> </w:t>
      </w:r>
      <w:r w:rsidR="00087D5E" w:rsidRPr="00087D5E">
        <w:rPr>
          <w:rFonts w:ascii="Baxter Sans Core" w:hAnsi="Baxter Sans Core"/>
          <w:b/>
          <w:bCs/>
        </w:rPr>
        <w:t xml:space="preserve">Collecting and preserving environmental </w:t>
      </w:r>
      <w:proofErr w:type="gramStart"/>
      <w:r w:rsidR="00087D5E" w:rsidRPr="00087D5E">
        <w:rPr>
          <w:rFonts w:ascii="Baxter Sans Core" w:hAnsi="Baxter Sans Core"/>
          <w:b/>
          <w:bCs/>
        </w:rPr>
        <w:t>records</w:t>
      </w:r>
      <w:proofErr w:type="gramEnd"/>
    </w:p>
    <w:p w14:paraId="7CDAA3F3" w14:textId="125EDC4E" w:rsidR="00853EBE" w:rsidRPr="005F788D" w:rsidRDefault="00853EBE" w:rsidP="005F788D">
      <w:pPr>
        <w:spacing w:after="0" w:line="240" w:lineRule="auto"/>
        <w:rPr>
          <w:rFonts w:ascii="Baxter Sans Core" w:hAnsi="Baxter Sans Core"/>
          <w:lang w:val="en-US"/>
        </w:rPr>
      </w:pPr>
      <w:r w:rsidRPr="005F788D">
        <w:rPr>
          <w:rFonts w:ascii="Baxter Sans Core" w:hAnsi="Baxter Sans Core"/>
          <w:lang w:val="en-US"/>
        </w:rPr>
        <w:lastRenderedPageBreak/>
        <w:t xml:space="preserve">Chair: </w:t>
      </w:r>
      <w:r w:rsidR="002D2E87" w:rsidRPr="005F788D">
        <w:rPr>
          <w:rFonts w:ascii="Baxter Sans Core" w:hAnsi="Baxter Sans Core"/>
          <w:lang w:val="en-US"/>
        </w:rPr>
        <w:t>Ana Margarida Dias da Silva</w:t>
      </w:r>
      <w:r w:rsidR="00260482" w:rsidRPr="005F788D">
        <w:rPr>
          <w:rFonts w:ascii="Baxter Sans Core" w:hAnsi="Baxter Sans Core"/>
          <w:lang w:val="en-US"/>
        </w:rPr>
        <w:t xml:space="preserve">, Department of Life Sciences, </w:t>
      </w:r>
      <w:r w:rsidR="002D2E87" w:rsidRPr="005F788D">
        <w:rPr>
          <w:rFonts w:ascii="Baxter Sans Core" w:hAnsi="Baxter Sans Core"/>
          <w:lang w:val="en-US"/>
        </w:rPr>
        <w:t xml:space="preserve">University of Coimbra, </w:t>
      </w:r>
      <w:r w:rsidR="001A2D0A" w:rsidRPr="005F788D">
        <w:rPr>
          <w:rFonts w:ascii="Baxter Sans Core" w:hAnsi="Baxter Sans Core"/>
          <w:lang w:val="en-US"/>
        </w:rPr>
        <w:t>Center for the History of Society and Culture</w:t>
      </w:r>
      <w:r w:rsidR="00C867B4" w:rsidRPr="005F788D">
        <w:rPr>
          <w:rFonts w:ascii="Baxter Sans Core" w:hAnsi="Baxter Sans Core"/>
          <w:lang w:val="en-US"/>
        </w:rPr>
        <w:t xml:space="preserve"> (CHSC)</w:t>
      </w:r>
    </w:p>
    <w:p w14:paraId="1C1159D2" w14:textId="77777777" w:rsidR="005F788D" w:rsidRDefault="005F788D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</w:p>
    <w:p w14:paraId="23E001A2" w14:textId="27F278CF" w:rsidR="00087D5E" w:rsidRPr="007663B1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7663B1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Governing AI-Mediated Environmental Research Records in University Archives</w:t>
      </w:r>
    </w:p>
    <w:p w14:paraId="63AB63B0" w14:textId="4BF3ABB4" w:rsidR="00087D5E" w:rsidRPr="007663B1" w:rsidRDefault="00291AAB" w:rsidP="00E13D21">
      <w:pPr>
        <w:spacing w:line="240" w:lineRule="auto"/>
        <w:rPr>
          <w:rFonts w:ascii="Baxter Sans Core" w:hAnsi="Baxter Sans Core"/>
        </w:rPr>
      </w:pPr>
      <w:r w:rsidRPr="007663B1">
        <w:rPr>
          <w:rFonts w:ascii="Baxter Sans Core" w:hAnsi="Baxter Sans Core"/>
        </w:rPr>
        <w:t xml:space="preserve">Kenneth </w:t>
      </w:r>
      <w:proofErr w:type="spellStart"/>
      <w:r w:rsidRPr="007663B1">
        <w:rPr>
          <w:rFonts w:ascii="Baxter Sans Core" w:hAnsi="Baxter Sans Core"/>
        </w:rPr>
        <w:t>Atuma</w:t>
      </w:r>
      <w:proofErr w:type="spellEnd"/>
      <w:r w:rsidR="007663B1">
        <w:rPr>
          <w:rFonts w:ascii="Baxter Sans Core" w:hAnsi="Baxter Sans Core"/>
        </w:rPr>
        <w:t>,</w:t>
      </w:r>
      <w:r w:rsidR="009D2B2B" w:rsidRPr="007663B1">
        <w:rPr>
          <w:rFonts w:ascii="Baxter Sans Core" w:hAnsi="Baxter Sans Core"/>
        </w:rPr>
        <w:t xml:space="preserve"> Lecturer in Information Studies</w:t>
      </w:r>
      <w:r w:rsidR="007663B1">
        <w:rPr>
          <w:rFonts w:ascii="Baxter Sans Core" w:hAnsi="Baxter Sans Core"/>
        </w:rPr>
        <w:t>,</w:t>
      </w:r>
      <w:r w:rsidR="009D2B2B" w:rsidRPr="007663B1">
        <w:rPr>
          <w:rFonts w:ascii="Baxter Sans Core" w:hAnsi="Baxter Sans Core"/>
        </w:rPr>
        <w:t xml:space="preserve"> The University of Manchester</w:t>
      </w:r>
    </w:p>
    <w:p w14:paraId="411C4DD9" w14:textId="77777777" w:rsidR="00087D5E" w:rsidRPr="007663B1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7663B1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Sustaining Climate Archives: Navigating Political, Environmental, and Resource Constraints</w:t>
      </w:r>
    </w:p>
    <w:p w14:paraId="04DB8875" w14:textId="3F67E326" w:rsidR="008739F3" w:rsidRPr="00A73305" w:rsidRDefault="00C86DF7" w:rsidP="008739F3">
      <w:pPr>
        <w:spacing w:line="240" w:lineRule="auto"/>
        <w:rPr>
          <w:rFonts w:ascii="Baxter Sans Core" w:hAnsi="Baxter Sans Core"/>
        </w:rPr>
      </w:pPr>
      <w:r w:rsidRPr="00C86DF7">
        <w:rPr>
          <w:rFonts w:ascii="Baxter Sans Core" w:hAnsi="Baxter Sans Core"/>
        </w:rPr>
        <w:t>Julie Judkins</w:t>
      </w:r>
      <w:r w:rsidR="00A73305" w:rsidRPr="00A73305">
        <w:rPr>
          <w:rFonts w:ascii="Baxter Sans Core" w:hAnsi="Baxter Sans Core"/>
        </w:rPr>
        <w:t>,</w:t>
      </w:r>
      <w:r w:rsidR="00F7278D" w:rsidRPr="00A73305">
        <w:rPr>
          <w:rFonts w:ascii="Baxter Sans Core" w:hAnsi="Baxter Sans Core"/>
        </w:rPr>
        <w:t xml:space="preserve"> Associate Professor</w:t>
      </w:r>
      <w:r w:rsidR="00A73305" w:rsidRPr="00A73305">
        <w:rPr>
          <w:rFonts w:ascii="Baxter Sans Core" w:hAnsi="Baxter Sans Core"/>
        </w:rPr>
        <w:t>,</w:t>
      </w:r>
      <w:r w:rsidR="00F7278D" w:rsidRPr="00A73305">
        <w:rPr>
          <w:rFonts w:ascii="Baxter Sans Core" w:hAnsi="Baxter Sans Core"/>
        </w:rPr>
        <w:t xml:space="preserve"> Special Collections &amp; Archives Department Head</w:t>
      </w:r>
      <w:r w:rsidR="00A73305" w:rsidRPr="00A73305">
        <w:rPr>
          <w:rFonts w:ascii="Baxter Sans Core" w:hAnsi="Baxter Sans Core"/>
        </w:rPr>
        <w:t xml:space="preserve"> </w:t>
      </w:r>
    </w:p>
    <w:p w14:paraId="394746A0" w14:textId="77777777" w:rsidR="00016F08" w:rsidRPr="00016F08" w:rsidRDefault="00016F08" w:rsidP="00016F08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lang w:val="en-US"/>
        </w:rPr>
      </w:pPr>
      <w:r w:rsidRPr="00016F08">
        <w:rPr>
          <w:rFonts w:ascii="Aptos" w:hAnsi="Aptos"/>
          <w:i/>
          <w:iCs/>
          <w:color w:val="2C363A"/>
          <w:lang w:val="en-US"/>
        </w:rPr>
        <w:t xml:space="preserve">Nature, Science and Man: a 1970s multidisciplinary environmental science course that still has a </w:t>
      </w:r>
      <w:proofErr w:type="gramStart"/>
      <w:r w:rsidRPr="00016F08">
        <w:rPr>
          <w:rFonts w:ascii="Aptos" w:hAnsi="Aptos"/>
          <w:i/>
          <w:iCs/>
          <w:color w:val="2C363A"/>
          <w:lang w:val="en-US"/>
        </w:rPr>
        <w:t>voice</w:t>
      </w:r>
      <w:proofErr w:type="gramEnd"/>
    </w:p>
    <w:p w14:paraId="7E6D4C60" w14:textId="77777777" w:rsidR="00016F08" w:rsidRPr="00016F08" w:rsidRDefault="00016F08" w:rsidP="00016F08">
      <w:pPr>
        <w:pStyle w:val="v1msonormal"/>
        <w:shd w:val="clear" w:color="auto" w:fill="FFFFFF"/>
        <w:spacing w:before="0" w:beforeAutospacing="0" w:after="0" w:afterAutospacing="0"/>
        <w:rPr>
          <w:rFonts w:ascii="Aptos" w:hAnsi="Aptos"/>
          <w:color w:val="2C363A"/>
          <w:lang w:val="en-US"/>
        </w:rPr>
      </w:pPr>
      <w:r w:rsidRPr="00016F08">
        <w:rPr>
          <w:rFonts w:ascii="Aptos" w:hAnsi="Aptos"/>
          <w:color w:val="2C363A"/>
          <w:lang w:val="en-US"/>
        </w:rPr>
        <w:t>Deirdre Bryden, University Records Archivist, Queen's University Archives</w:t>
      </w:r>
    </w:p>
    <w:p w14:paraId="4110C9CD" w14:textId="2577563A" w:rsidR="00287ABE" w:rsidRPr="00016F08" w:rsidRDefault="00287ABE" w:rsidP="00E13D2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</w:p>
    <w:p w14:paraId="2FF3DA6C" w14:textId="77777777" w:rsidR="0098197C" w:rsidRPr="0098197C" w:rsidRDefault="0098197C" w:rsidP="00E13D21">
      <w:pPr>
        <w:spacing w:line="240" w:lineRule="auto"/>
        <w:rPr>
          <w:rFonts w:ascii="Baxter Sans Core" w:hAnsi="Baxter Sans Core"/>
        </w:rPr>
      </w:pPr>
      <w:r w:rsidRPr="0098197C">
        <w:rPr>
          <w:rFonts w:ascii="Baxter Sans Core" w:hAnsi="Baxter Sans Core"/>
        </w:rPr>
        <w:t>11.00-11.30 Break</w:t>
      </w:r>
    </w:p>
    <w:p w14:paraId="5D2459B2" w14:textId="62D1EBB4" w:rsidR="00087D5E" w:rsidRDefault="0098197C" w:rsidP="00384C6A">
      <w:pPr>
        <w:spacing w:after="0" w:line="240" w:lineRule="auto"/>
        <w:rPr>
          <w:rFonts w:ascii="Baxter Sans Core" w:hAnsi="Baxter Sans Core"/>
          <w:b/>
          <w:bCs/>
        </w:rPr>
      </w:pPr>
      <w:r w:rsidRPr="0098197C">
        <w:rPr>
          <w:rFonts w:ascii="Baxter Sans Core" w:hAnsi="Baxter Sans Core"/>
          <w:b/>
          <w:bCs/>
        </w:rPr>
        <w:t xml:space="preserve">11.30 – 13.00 Session </w:t>
      </w:r>
      <w:r w:rsidR="008E7A2D">
        <w:rPr>
          <w:rFonts w:ascii="Baxter Sans Core" w:hAnsi="Baxter Sans Core"/>
          <w:b/>
          <w:bCs/>
        </w:rPr>
        <w:t xml:space="preserve">2: </w:t>
      </w:r>
      <w:r w:rsidR="00087D5E" w:rsidRPr="00D85F70">
        <w:rPr>
          <w:rFonts w:ascii="Baxter Sans Core" w:hAnsi="Baxter Sans Core"/>
          <w:b/>
          <w:bCs/>
        </w:rPr>
        <w:t>Supporting environment</w:t>
      </w:r>
    </w:p>
    <w:p w14:paraId="4A96F532" w14:textId="777C6AD6" w:rsidR="005C790A" w:rsidRPr="00BD65A2" w:rsidRDefault="005C790A" w:rsidP="005A01E8">
      <w:pPr>
        <w:pStyle w:val="v1msonormal"/>
        <w:rPr>
          <w:rFonts w:ascii="Baxter Sans Core" w:hAnsi="Baxter Sans Core"/>
          <w:lang w:val="en-US"/>
        </w:rPr>
      </w:pPr>
      <w:r w:rsidRPr="00BD65A2">
        <w:rPr>
          <w:rFonts w:ascii="Baxter Sans Core" w:hAnsi="Baxter Sans Core"/>
          <w:lang w:val="en-US"/>
        </w:rPr>
        <w:t xml:space="preserve">Chair: </w:t>
      </w:r>
      <w:r w:rsidR="00AE4F22" w:rsidRPr="00BD65A2">
        <w:rPr>
          <w:rFonts w:ascii="Baxter Sans Core" w:hAnsi="Baxter Sans Core"/>
          <w:lang w:val="en-US"/>
        </w:rPr>
        <w:t>Paula Meireles</w:t>
      </w:r>
      <w:r w:rsidR="001A2D0A" w:rsidRPr="00BD65A2">
        <w:rPr>
          <w:rFonts w:ascii="Baxter Sans Core" w:hAnsi="Baxter Sans Core"/>
          <w:lang w:val="en-US"/>
        </w:rPr>
        <w:t xml:space="preserve">, </w:t>
      </w:r>
      <w:r w:rsidR="005A01E8" w:rsidRPr="005A01E8">
        <w:rPr>
          <w:rFonts w:ascii="Baxter Sans Core" w:hAnsi="Baxter Sans Core"/>
          <w:lang w:val="en-US"/>
        </w:rPr>
        <w:t>Head</w:t>
      </w:r>
      <w:r w:rsidR="005A01E8">
        <w:rPr>
          <w:rFonts w:ascii="Baxter Sans Core" w:hAnsi="Baxter Sans Core"/>
          <w:lang w:val="en-US"/>
        </w:rPr>
        <w:t xml:space="preserve"> of the</w:t>
      </w:r>
      <w:r w:rsidR="000C26F3">
        <w:rPr>
          <w:rFonts w:ascii="Baxter Sans Core" w:hAnsi="Baxter Sans Core"/>
          <w:lang w:val="en-US"/>
        </w:rPr>
        <w:t xml:space="preserve"> </w:t>
      </w:r>
      <w:r w:rsidR="005A01E8" w:rsidRPr="005A01E8">
        <w:rPr>
          <w:rFonts w:ascii="Baxter Sans Core" w:hAnsi="Baxter Sans Core"/>
          <w:lang w:val="en-US"/>
        </w:rPr>
        <w:t xml:space="preserve">Archive, </w:t>
      </w:r>
      <w:proofErr w:type="gramStart"/>
      <w:r w:rsidR="005A01E8" w:rsidRPr="005A01E8">
        <w:rPr>
          <w:rFonts w:ascii="Baxter Sans Core" w:hAnsi="Baxter Sans Core"/>
          <w:lang w:val="en-US"/>
        </w:rPr>
        <w:t>Documentation</w:t>
      </w:r>
      <w:proofErr w:type="gramEnd"/>
      <w:r w:rsidR="005A01E8" w:rsidRPr="005A01E8">
        <w:rPr>
          <w:rFonts w:ascii="Baxter Sans Core" w:hAnsi="Baxter Sans Core"/>
          <w:lang w:val="en-US"/>
        </w:rPr>
        <w:t xml:space="preserve"> and Information, </w:t>
      </w:r>
      <w:hyperlink r:id="rId11" w:history="1">
        <w:r w:rsidR="000208F2" w:rsidRPr="00BD65A2">
          <w:rPr>
            <w:rFonts w:ascii="Baxter Sans Core" w:hAnsi="Baxter Sans Core"/>
            <w:lang w:val="en-US"/>
          </w:rPr>
          <w:t xml:space="preserve">Foundation for Science and Technology (FCT), </w:t>
        </w:r>
      </w:hyperlink>
      <w:r w:rsidR="00BD65A2" w:rsidRPr="00BD65A2">
        <w:rPr>
          <w:rFonts w:ascii="Baxter Sans Core" w:hAnsi="Baxter Sans Core"/>
          <w:lang w:val="en-US"/>
        </w:rPr>
        <w:t xml:space="preserve"> Portuguese Association of Librarians, Archivists, Information and Documentation Professionals </w:t>
      </w:r>
      <w:r w:rsidR="000208F2" w:rsidRPr="00BD65A2">
        <w:rPr>
          <w:rFonts w:ascii="Baxter Sans Core" w:hAnsi="Baxter Sans Core"/>
          <w:lang w:val="en-US"/>
        </w:rPr>
        <w:t>(BAD)</w:t>
      </w:r>
    </w:p>
    <w:p w14:paraId="274C19B1" w14:textId="77777777" w:rsidR="00BF70F3" w:rsidRPr="00BD65A2" w:rsidRDefault="00BF70F3" w:rsidP="00384C6A">
      <w:pPr>
        <w:spacing w:after="0" w:line="240" w:lineRule="auto"/>
        <w:rPr>
          <w:rFonts w:ascii="Baxter Sans Core" w:hAnsi="Baxter Sans Core"/>
          <w:lang w:val="en-US"/>
        </w:rPr>
      </w:pPr>
    </w:p>
    <w:p w14:paraId="5691DEA6" w14:textId="08E290CD" w:rsidR="00087D5E" w:rsidRPr="00AD1B99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AD1B99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Imagining Sustainable Higher Education Archives: Future Strategies for the </w:t>
      </w:r>
      <w:r w:rsidR="00550E3B" w:rsidRPr="00550E3B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 xml:space="preserve">Porto Polytechnic </w:t>
      </w:r>
      <w:r w:rsidRPr="00AD1B99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Archive</w:t>
      </w:r>
    </w:p>
    <w:p w14:paraId="3E7595A0" w14:textId="77777777" w:rsidR="00803B1B" w:rsidRPr="00AD1B99" w:rsidRDefault="00803B1B" w:rsidP="00803B1B">
      <w:pPr>
        <w:spacing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803B1B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Milena Carvalho, CITCEM/FLUP/CEOS/ISCAP - P. Porto / Lecturer at ISCAP Polytechnic of Porto, Susana Martins CEOS/ISCAP - P. Porto / Lecturer at ISCAP Polytechnic of Porto and Olga Ferreira University</w:t>
      </w:r>
      <w:r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of</w:t>
      </w:r>
      <w:r w:rsidRPr="001A0DB0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Salamanca / Centro de Cultura do Porto.</w:t>
      </w:r>
    </w:p>
    <w:p w14:paraId="5F348191" w14:textId="77777777" w:rsidR="00087D5E" w:rsidRPr="00550E3B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</w:pPr>
      <w:r w:rsidRPr="00550E3B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Assessing Environmental Sustainability Practices in University Archives: A Survey of Federally Chartered Universities</w:t>
      </w:r>
    </w:p>
    <w:p w14:paraId="7C5B75A2" w14:textId="100948D4" w:rsidR="00087D5E" w:rsidRPr="00550E3B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  <w:r w:rsidRPr="00E82F90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Muhammad Mirza</w:t>
      </w:r>
      <w:r w:rsid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Pr="00550E3B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Principal Librarian</w:t>
      </w:r>
      <w:r w:rsid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and </w:t>
      </w:r>
      <w:proofErr w:type="spellStart"/>
      <w:r w:rsidR="005F6168" w:rsidRP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Dr.</w:t>
      </w:r>
      <w:proofErr w:type="spellEnd"/>
      <w:r w:rsidR="005F6168" w:rsidRP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Muhammad Hamidullah</w:t>
      </w:r>
      <w:r w:rsid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="005F6168" w:rsidRP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Librar</w:t>
      </w:r>
      <w:r w:rsidR="005F6168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ian</w:t>
      </w:r>
      <w:r w:rsidR="00CC72A4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Pr="00550E3B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International Islamic University</w:t>
      </w:r>
      <w:r w:rsidR="00CC72A4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>,</w:t>
      </w:r>
      <w:r w:rsidRPr="00550E3B"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Islamabad</w:t>
      </w:r>
    </w:p>
    <w:p w14:paraId="5BBCBF83" w14:textId="77777777" w:rsidR="00087D5E" w:rsidRPr="00B10AAA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</w:pPr>
    </w:p>
    <w:p w14:paraId="730BE193" w14:textId="4B025848" w:rsidR="00087D5E" w:rsidRPr="002D7000" w:rsidRDefault="00087D5E" w:rsidP="00E13D21">
      <w:pPr>
        <w:spacing w:after="0" w:line="240" w:lineRule="auto"/>
        <w:rPr>
          <w:rFonts w:ascii="Baxter Sans Core" w:eastAsia="Times New Roman" w:hAnsi="Baxter Sans Core" w:cs="Times New Roman"/>
          <w:b/>
          <w:bCs/>
          <w:color w:val="000000"/>
          <w:kern w:val="0"/>
          <w:lang w:eastAsia="en-GB"/>
          <w14:ligatures w14:val="none"/>
        </w:rPr>
      </w:pPr>
      <w:r w:rsidRPr="00CC72A4">
        <w:rPr>
          <w:rFonts w:ascii="Baxter Sans Core" w:eastAsia="Times New Roman" w:hAnsi="Baxter Sans Core" w:cs="Times New Roman"/>
          <w:i/>
          <w:iCs/>
          <w:color w:val="000000"/>
          <w:kern w:val="0"/>
          <w:lang w:eastAsia="en-GB"/>
          <w14:ligatures w14:val="none"/>
        </w:rPr>
        <w:t>Developing a Course of Action for Practicing Archivists on the Environmental Impact and History of Archives</w:t>
      </w:r>
      <w:r>
        <w:rPr>
          <w:rFonts w:ascii="Baxter Sans Core" w:eastAsia="Times New Roman" w:hAnsi="Baxter Sans Core" w:cs="Times New Roman"/>
          <w:color w:val="000000"/>
          <w:kern w:val="0"/>
          <w:lang w:eastAsia="en-GB"/>
          <w14:ligatures w14:val="none"/>
        </w:rPr>
        <w:t xml:space="preserve"> </w:t>
      </w:r>
    </w:p>
    <w:p w14:paraId="29D9AE34" w14:textId="3ED0AB55" w:rsidR="00087D5E" w:rsidRPr="00B219BB" w:rsidRDefault="00087D5E" w:rsidP="00E13D21">
      <w:pPr>
        <w:spacing w:line="240" w:lineRule="auto"/>
        <w:rPr>
          <w:rFonts w:ascii="Baxter Sans Core" w:hAnsi="Baxter Sans Core"/>
        </w:rPr>
      </w:pPr>
      <w:proofErr w:type="spellStart"/>
      <w:r w:rsidRPr="00B219BB">
        <w:rPr>
          <w:rFonts w:ascii="Baxter Sans Core" w:hAnsi="Baxter Sans Core"/>
        </w:rPr>
        <w:t>Dr.</w:t>
      </w:r>
      <w:proofErr w:type="spellEnd"/>
      <w:r w:rsidRPr="00B219BB">
        <w:rPr>
          <w:rFonts w:ascii="Baxter Sans Core" w:hAnsi="Baxter Sans Core"/>
        </w:rPr>
        <w:t xml:space="preserve"> Eric Carlos</w:t>
      </w:r>
      <w:r w:rsidR="00B219BB">
        <w:rPr>
          <w:rFonts w:ascii="Baxter Sans Core" w:hAnsi="Baxter Sans Core"/>
        </w:rPr>
        <w:t>,</w:t>
      </w:r>
      <w:r w:rsidRPr="00B219BB">
        <w:rPr>
          <w:rFonts w:ascii="Baxter Sans Core" w:hAnsi="Baxter Sans Core"/>
        </w:rPr>
        <w:t xml:space="preserve"> </w:t>
      </w:r>
      <w:proofErr w:type="spellStart"/>
      <w:r w:rsidRPr="00B219BB">
        <w:rPr>
          <w:rFonts w:ascii="Baxter Sans Core" w:hAnsi="Baxter Sans Core"/>
        </w:rPr>
        <w:t>Stoykovich</w:t>
      </w:r>
      <w:proofErr w:type="spellEnd"/>
      <w:r w:rsidRPr="00B219BB">
        <w:rPr>
          <w:rFonts w:ascii="Baxter Sans Core" w:hAnsi="Baxter Sans Core"/>
        </w:rPr>
        <w:t xml:space="preserve"> College Archivist and Manuscript Librarian</w:t>
      </w:r>
      <w:r w:rsidR="00B219BB">
        <w:rPr>
          <w:rFonts w:ascii="Baxter Sans Core" w:hAnsi="Baxter Sans Core"/>
        </w:rPr>
        <w:t>,</w:t>
      </w:r>
      <w:r w:rsidRPr="00B219BB">
        <w:t xml:space="preserve"> </w:t>
      </w:r>
      <w:r w:rsidRPr="00B219BB">
        <w:rPr>
          <w:rFonts w:ascii="Baxter Sans Core" w:hAnsi="Baxter Sans Core"/>
        </w:rPr>
        <w:t>Trinity College</w:t>
      </w:r>
      <w:r w:rsidR="00EB2CF7">
        <w:rPr>
          <w:rFonts w:ascii="Baxter Sans Core" w:hAnsi="Baxter Sans Core"/>
        </w:rPr>
        <w:t xml:space="preserve">. </w:t>
      </w:r>
      <w:r w:rsidRPr="00B219BB">
        <w:rPr>
          <w:rFonts w:ascii="Baxter Sans Core" w:hAnsi="Baxter Sans Core"/>
        </w:rPr>
        <w:t xml:space="preserve">Hartford, </w:t>
      </w:r>
      <w:r w:rsidR="00EB2CF7" w:rsidRPr="00EB2CF7">
        <w:rPr>
          <w:rFonts w:ascii="Baxter Sans Core" w:hAnsi="Baxter Sans Core"/>
        </w:rPr>
        <w:t>Connecticut</w:t>
      </w:r>
    </w:p>
    <w:p w14:paraId="715D5743" w14:textId="77777777" w:rsidR="00087D5E" w:rsidRPr="0098197C" w:rsidRDefault="00087D5E" w:rsidP="00E13D2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DAE7D6D" w14:textId="2101C69E" w:rsidR="009E436E" w:rsidRDefault="00423556" w:rsidP="00E13D21">
      <w:pPr>
        <w:spacing w:line="240" w:lineRule="auto"/>
        <w:rPr>
          <w:rFonts w:ascii="Baxter Sans Core" w:hAnsi="Baxter Sans Core"/>
          <w:b/>
          <w:bCs/>
        </w:rPr>
      </w:pPr>
      <w:r w:rsidRPr="009600F4">
        <w:rPr>
          <w:rFonts w:ascii="Baxter Sans Core" w:hAnsi="Baxter Sans Core"/>
          <w:b/>
          <w:bCs/>
        </w:rPr>
        <w:t>14.30 – 17.00 Visits</w:t>
      </w:r>
      <w:r w:rsidR="0095505B">
        <w:rPr>
          <w:rFonts w:ascii="Baxter Sans Core" w:hAnsi="Baxter Sans Core"/>
          <w:b/>
          <w:bCs/>
        </w:rPr>
        <w:t xml:space="preserve">: </w:t>
      </w:r>
      <w:r w:rsidRPr="009600F4">
        <w:rPr>
          <w:rFonts w:ascii="Baxter Sans Core" w:hAnsi="Baxter Sans Core"/>
          <w:b/>
          <w:bCs/>
        </w:rPr>
        <w:t>Cultural Program</w:t>
      </w:r>
    </w:p>
    <w:p w14:paraId="2415C8CC" w14:textId="698FDE78" w:rsidR="0084713D" w:rsidRDefault="0084713D" w:rsidP="00E13D21">
      <w:pPr>
        <w:spacing w:line="240" w:lineRule="auto"/>
        <w:rPr>
          <w:rFonts w:ascii="Baxter Sans Core" w:hAnsi="Baxter Sans Core"/>
        </w:rPr>
      </w:pPr>
      <w:r w:rsidRPr="0095505B">
        <w:rPr>
          <w:rFonts w:ascii="Baxter Sans Core" w:hAnsi="Baxter Sans Core"/>
        </w:rPr>
        <w:t>General Archive of the University of Coimbra, Library Joanina of the University of Coimbra, Botanic Garden of the University of Coimbra</w:t>
      </w:r>
    </w:p>
    <w:p w14:paraId="49370080" w14:textId="77777777" w:rsidR="00A84131" w:rsidRDefault="00A84131" w:rsidP="00E13D21">
      <w:pPr>
        <w:spacing w:line="240" w:lineRule="auto"/>
        <w:rPr>
          <w:rFonts w:ascii="Baxter Sans Core" w:hAnsi="Baxter Sans Core"/>
        </w:rPr>
      </w:pPr>
    </w:p>
    <w:p w14:paraId="32425080" w14:textId="43CD37E0" w:rsidR="0095505B" w:rsidRDefault="00A84131" w:rsidP="00E13D21">
      <w:pPr>
        <w:spacing w:line="240" w:lineRule="auto"/>
        <w:rPr>
          <w:rFonts w:ascii="Baxter Sans Core" w:hAnsi="Baxter Sans Core"/>
          <w:b/>
          <w:bCs/>
          <w:i/>
          <w:iCs/>
        </w:rPr>
      </w:pPr>
      <w:r w:rsidRPr="00A84131">
        <w:rPr>
          <w:rFonts w:ascii="Baxter Sans Core" w:hAnsi="Baxter Sans Core"/>
          <w:b/>
          <w:bCs/>
          <w:i/>
          <w:iCs/>
        </w:rPr>
        <w:t>Throughout the conference poster sessions will be available, titles and participants TBC.</w:t>
      </w:r>
    </w:p>
    <w:p w14:paraId="6A76AFB1" w14:textId="77777777" w:rsidR="00F2161E" w:rsidRDefault="00F2161E" w:rsidP="00E13D21">
      <w:pPr>
        <w:spacing w:line="240" w:lineRule="auto"/>
        <w:rPr>
          <w:rFonts w:ascii="Baxter Sans Core" w:hAnsi="Baxter Sans Core"/>
          <w:b/>
          <w:bCs/>
          <w:i/>
          <w:iCs/>
        </w:rPr>
      </w:pPr>
    </w:p>
    <w:p w14:paraId="53CD6740" w14:textId="77777777" w:rsidR="00771902" w:rsidRDefault="00771902" w:rsidP="008D3132">
      <w:pPr>
        <w:spacing w:line="240" w:lineRule="auto"/>
        <w:rPr>
          <w:rFonts w:ascii="Baxter Sans Core" w:hAnsi="Baxter Sans Core"/>
          <w:b/>
          <w:bCs/>
        </w:rPr>
      </w:pPr>
    </w:p>
    <w:p w14:paraId="72B34806" w14:textId="39CAA322" w:rsidR="00771902" w:rsidRPr="00E00004" w:rsidRDefault="00771902" w:rsidP="008D3132">
      <w:pPr>
        <w:spacing w:line="240" w:lineRule="auto"/>
        <w:rPr>
          <w:rFonts w:ascii="Baxter Sans Core" w:hAnsi="Baxter Sans Core"/>
          <w:b/>
          <w:bCs/>
          <w:lang w:val="en-US"/>
        </w:rPr>
      </w:pPr>
      <w:r w:rsidRPr="00E00004">
        <w:rPr>
          <w:rFonts w:ascii="Baxter Sans Core" w:hAnsi="Baxter Sans Core"/>
          <w:b/>
          <w:bCs/>
          <w:lang w:val="en-US"/>
        </w:rPr>
        <w:lastRenderedPageBreak/>
        <w:t xml:space="preserve">REGISTRATION </w:t>
      </w:r>
      <w:r w:rsidR="009A61DC" w:rsidRPr="00E00004">
        <w:rPr>
          <w:rFonts w:ascii="Baxter Sans Core" w:hAnsi="Baxter Sans Core"/>
          <w:b/>
          <w:bCs/>
          <w:lang w:val="en-US"/>
        </w:rPr>
        <w:t>–</w:t>
      </w:r>
      <w:r w:rsidRPr="00E00004">
        <w:rPr>
          <w:rFonts w:ascii="Baxter Sans Core" w:hAnsi="Baxter Sans Core"/>
          <w:b/>
          <w:bCs/>
          <w:lang w:val="en-US"/>
        </w:rPr>
        <w:t xml:space="preserve"> </w:t>
      </w:r>
      <w:hyperlink r:id="rId12" w:history="1">
        <w:r w:rsidR="00573A12" w:rsidRPr="00E00004">
          <w:rPr>
            <w:rStyle w:val="Hiperligao"/>
            <w:rFonts w:ascii="Baxter Sans Core" w:hAnsi="Baxter Sans Core"/>
            <w:lang w:val="en-US"/>
          </w:rPr>
          <w:t>https://ucstore.uc.pt/pt/event/conferencia-internacional-anual-icasuv-2026-e-quinto-workshop-sobre-arquivos-cientificos-12/register</w:t>
        </w:r>
      </w:hyperlink>
      <w:r w:rsidR="00573A12" w:rsidRPr="00E00004">
        <w:rPr>
          <w:rFonts w:ascii="Baxter Sans Core" w:hAnsi="Baxter Sans Core"/>
          <w:b/>
          <w:bCs/>
          <w:lang w:val="en-US"/>
        </w:rPr>
        <w:t xml:space="preserve"> </w:t>
      </w:r>
    </w:p>
    <w:p w14:paraId="66EA1797" w14:textId="4ACF36BE" w:rsidR="009A61DC" w:rsidRPr="0005765A" w:rsidRDefault="00573A12" w:rsidP="008D3132">
      <w:pPr>
        <w:spacing w:line="240" w:lineRule="auto"/>
        <w:rPr>
          <w:rFonts w:ascii="Baxter Sans Core" w:hAnsi="Baxter Sans Core"/>
          <w:b/>
          <w:bCs/>
          <w:lang w:val="en-US"/>
        </w:rPr>
      </w:pPr>
      <w:r w:rsidRPr="0005765A">
        <w:rPr>
          <w:rFonts w:ascii="Baxter Sans Core" w:hAnsi="Baxter Sans Core"/>
          <w:b/>
          <w:bCs/>
          <w:lang w:val="en-US"/>
        </w:rPr>
        <w:t>Reduced fee until 30</w:t>
      </w:r>
      <w:r w:rsidRPr="0005765A">
        <w:rPr>
          <w:rFonts w:ascii="Baxter Sans Core" w:hAnsi="Baxter Sans Core"/>
          <w:b/>
          <w:bCs/>
          <w:vertAlign w:val="superscript"/>
          <w:lang w:val="en-US"/>
        </w:rPr>
        <w:t>th</w:t>
      </w:r>
      <w:r w:rsidRPr="0005765A">
        <w:rPr>
          <w:rFonts w:ascii="Baxter Sans Core" w:hAnsi="Baxter Sans Core"/>
          <w:b/>
          <w:bCs/>
          <w:lang w:val="en-US"/>
        </w:rPr>
        <w:t xml:space="preserve"> June</w:t>
      </w:r>
    </w:p>
    <w:p w14:paraId="6F3EB898" w14:textId="7E50C533" w:rsidR="009A61DC" w:rsidRPr="0005765A" w:rsidRDefault="0005765A" w:rsidP="008D3132">
      <w:pPr>
        <w:spacing w:line="240" w:lineRule="auto"/>
        <w:rPr>
          <w:rFonts w:ascii="Baxter Sans Core" w:hAnsi="Baxter Sans Core"/>
          <w:lang w:val="en-US"/>
        </w:rPr>
      </w:pPr>
      <w:r w:rsidRPr="0005765A">
        <w:rPr>
          <w:rFonts w:ascii="Baxter Sans Core" w:hAnsi="Baxter Sans Core"/>
          <w:lang w:val="en-US"/>
        </w:rPr>
        <w:t>R</w:t>
      </w:r>
      <w:r w:rsidR="00E17B6F" w:rsidRPr="0005765A">
        <w:rPr>
          <w:rFonts w:ascii="Baxter Sans Core" w:hAnsi="Baxter Sans Core"/>
          <w:lang w:val="en-US"/>
        </w:rPr>
        <w:t>egistration as an ICA or BAD member</w:t>
      </w:r>
      <w:r w:rsidR="00C60A21" w:rsidRPr="0005765A">
        <w:rPr>
          <w:rFonts w:ascii="Baxter Sans Core" w:hAnsi="Baxter Sans Core"/>
          <w:lang w:val="en-US"/>
        </w:rPr>
        <w:t xml:space="preserve"> </w:t>
      </w:r>
      <w:r w:rsidR="00B44026" w:rsidRPr="0005765A">
        <w:rPr>
          <w:rFonts w:ascii="Baxter Sans Core" w:hAnsi="Baxter Sans Core"/>
          <w:lang w:val="en-US"/>
        </w:rPr>
        <w:t xml:space="preserve">(subject to provision of supporting documentation) </w:t>
      </w:r>
      <w:r w:rsidR="00C60A21" w:rsidRPr="0005765A">
        <w:rPr>
          <w:rFonts w:ascii="Baxter Sans Core" w:hAnsi="Baxter Sans Core"/>
          <w:lang w:val="en-US"/>
        </w:rPr>
        <w:t>– 130€</w:t>
      </w:r>
    </w:p>
    <w:p w14:paraId="43572470" w14:textId="7BAA2C83" w:rsidR="00573A12" w:rsidRPr="0005765A" w:rsidRDefault="00573A12" w:rsidP="008D3132">
      <w:pPr>
        <w:spacing w:line="240" w:lineRule="auto"/>
        <w:rPr>
          <w:rFonts w:ascii="Baxter Sans Core" w:hAnsi="Baxter Sans Core"/>
          <w:lang w:val="en-US"/>
        </w:rPr>
      </w:pPr>
      <w:r w:rsidRPr="0005765A">
        <w:rPr>
          <w:rFonts w:ascii="Baxter Sans Core" w:hAnsi="Baxter Sans Core"/>
          <w:lang w:val="en-US"/>
        </w:rPr>
        <w:t xml:space="preserve">Regular </w:t>
      </w:r>
      <w:r w:rsidR="00D8672B" w:rsidRPr="0005765A">
        <w:rPr>
          <w:rFonts w:ascii="Baxter Sans Core" w:hAnsi="Baxter Sans Core"/>
          <w:lang w:val="en-US"/>
        </w:rPr>
        <w:t>registration – 150€</w:t>
      </w:r>
    </w:p>
    <w:p w14:paraId="4104D0E8" w14:textId="4A7A8883" w:rsidR="00D8672B" w:rsidRPr="0005765A" w:rsidRDefault="00D8672B" w:rsidP="008D3132">
      <w:pPr>
        <w:spacing w:line="240" w:lineRule="auto"/>
        <w:rPr>
          <w:rFonts w:ascii="Baxter Sans Core" w:hAnsi="Baxter Sans Core"/>
          <w:lang w:val="en-US"/>
        </w:rPr>
      </w:pPr>
      <w:r w:rsidRPr="0005765A">
        <w:rPr>
          <w:rFonts w:ascii="Baxter Sans Core" w:hAnsi="Baxter Sans Core"/>
          <w:lang w:val="en-US"/>
        </w:rPr>
        <w:t xml:space="preserve">Student fee </w:t>
      </w:r>
      <w:r w:rsidR="00B44026" w:rsidRPr="0005765A">
        <w:rPr>
          <w:rFonts w:ascii="Baxter Sans Core" w:hAnsi="Baxter Sans Core"/>
          <w:lang w:val="en-US"/>
        </w:rPr>
        <w:t>(subject to provision of supporting documentation) – 100€</w:t>
      </w:r>
    </w:p>
    <w:p w14:paraId="4E673436" w14:textId="77777777" w:rsidR="00C60A21" w:rsidRPr="0005765A" w:rsidRDefault="00C60A21" w:rsidP="008D3132">
      <w:pPr>
        <w:spacing w:line="240" w:lineRule="auto"/>
        <w:rPr>
          <w:rFonts w:ascii="Baxter Sans Core" w:hAnsi="Baxter Sans Core"/>
          <w:b/>
          <w:bCs/>
          <w:lang w:val="en-US"/>
        </w:rPr>
      </w:pPr>
    </w:p>
    <w:p w14:paraId="6393070D" w14:textId="614E40A9" w:rsidR="00B44026" w:rsidRPr="0005765A" w:rsidRDefault="00B44026" w:rsidP="00B44026">
      <w:pPr>
        <w:spacing w:line="240" w:lineRule="auto"/>
        <w:rPr>
          <w:rFonts w:ascii="Baxter Sans Core" w:hAnsi="Baxter Sans Core"/>
          <w:b/>
          <w:bCs/>
          <w:lang w:val="en-US"/>
        </w:rPr>
      </w:pPr>
      <w:r w:rsidRPr="0005765A">
        <w:rPr>
          <w:rFonts w:ascii="Baxter Sans Core" w:hAnsi="Baxter Sans Core"/>
          <w:b/>
          <w:bCs/>
          <w:lang w:val="en-US"/>
        </w:rPr>
        <w:t xml:space="preserve">Regular fee </w:t>
      </w:r>
      <w:r w:rsidR="0005765A" w:rsidRPr="0005765A">
        <w:rPr>
          <w:rFonts w:ascii="Baxter Sans Core" w:hAnsi="Baxter Sans Core"/>
          <w:b/>
          <w:bCs/>
          <w:lang w:val="en-US"/>
        </w:rPr>
        <w:t>from t</w:t>
      </w:r>
      <w:r w:rsidR="0005765A">
        <w:rPr>
          <w:rFonts w:ascii="Baxter Sans Core" w:hAnsi="Baxter Sans Core"/>
          <w:b/>
          <w:bCs/>
          <w:lang w:val="en-US"/>
        </w:rPr>
        <w:t>he 1</w:t>
      </w:r>
      <w:r w:rsidR="0005765A" w:rsidRPr="0005765A">
        <w:rPr>
          <w:rFonts w:ascii="Baxter Sans Core" w:hAnsi="Baxter Sans Core"/>
          <w:b/>
          <w:bCs/>
          <w:vertAlign w:val="superscript"/>
          <w:lang w:val="en-US"/>
        </w:rPr>
        <w:t>st</w:t>
      </w:r>
      <w:r w:rsidR="0005765A">
        <w:rPr>
          <w:rFonts w:ascii="Baxter Sans Core" w:hAnsi="Baxter Sans Core"/>
          <w:b/>
          <w:bCs/>
          <w:lang w:val="en-US"/>
        </w:rPr>
        <w:t xml:space="preserve"> of July</w:t>
      </w:r>
    </w:p>
    <w:p w14:paraId="1A827709" w14:textId="121A2D3E" w:rsidR="00B44026" w:rsidRPr="0005765A" w:rsidRDefault="0005765A" w:rsidP="00B44026">
      <w:pPr>
        <w:spacing w:line="240" w:lineRule="auto"/>
        <w:rPr>
          <w:rFonts w:ascii="Baxter Sans Core" w:hAnsi="Baxter Sans Core"/>
          <w:lang w:val="en-US"/>
        </w:rPr>
      </w:pPr>
      <w:r>
        <w:rPr>
          <w:rFonts w:ascii="Baxter Sans Core" w:hAnsi="Baxter Sans Core"/>
          <w:lang w:val="en-US"/>
        </w:rPr>
        <w:t>R</w:t>
      </w:r>
      <w:r w:rsidR="00B44026" w:rsidRPr="0005765A">
        <w:rPr>
          <w:rFonts w:ascii="Baxter Sans Core" w:hAnsi="Baxter Sans Core"/>
          <w:lang w:val="en-US"/>
        </w:rPr>
        <w:t>egistration as an ICA or BAD member (subject to provision of supporting documentation) – 1</w:t>
      </w:r>
      <w:r w:rsidR="005739EE" w:rsidRPr="0005765A">
        <w:rPr>
          <w:rFonts w:ascii="Baxter Sans Core" w:hAnsi="Baxter Sans Core"/>
          <w:lang w:val="en-US"/>
        </w:rPr>
        <w:t>5</w:t>
      </w:r>
      <w:r w:rsidR="00B44026" w:rsidRPr="0005765A">
        <w:rPr>
          <w:rFonts w:ascii="Baxter Sans Core" w:hAnsi="Baxter Sans Core"/>
          <w:lang w:val="en-US"/>
        </w:rPr>
        <w:t>0€</w:t>
      </w:r>
    </w:p>
    <w:p w14:paraId="1A1D4AAC" w14:textId="11465AF9" w:rsidR="00B44026" w:rsidRPr="0005765A" w:rsidRDefault="00B44026" w:rsidP="00B44026">
      <w:pPr>
        <w:spacing w:line="240" w:lineRule="auto"/>
        <w:rPr>
          <w:rFonts w:ascii="Baxter Sans Core" w:hAnsi="Baxter Sans Core"/>
          <w:lang w:val="en-US"/>
        </w:rPr>
      </w:pPr>
      <w:r w:rsidRPr="0005765A">
        <w:rPr>
          <w:rFonts w:ascii="Baxter Sans Core" w:hAnsi="Baxter Sans Core"/>
          <w:lang w:val="en-US"/>
        </w:rPr>
        <w:t>Regular registration – 1</w:t>
      </w:r>
      <w:r w:rsidR="005739EE" w:rsidRPr="0005765A">
        <w:rPr>
          <w:rFonts w:ascii="Baxter Sans Core" w:hAnsi="Baxter Sans Core"/>
          <w:lang w:val="en-US"/>
        </w:rPr>
        <w:t>8</w:t>
      </w:r>
      <w:r w:rsidRPr="0005765A">
        <w:rPr>
          <w:rFonts w:ascii="Baxter Sans Core" w:hAnsi="Baxter Sans Core"/>
          <w:lang w:val="en-US"/>
        </w:rPr>
        <w:t>0€</w:t>
      </w:r>
    </w:p>
    <w:p w14:paraId="70C65703" w14:textId="531CC5D1" w:rsidR="00B44026" w:rsidRPr="0005765A" w:rsidRDefault="00B44026" w:rsidP="00B44026">
      <w:pPr>
        <w:spacing w:line="240" w:lineRule="auto"/>
        <w:rPr>
          <w:rFonts w:ascii="Baxter Sans Core" w:hAnsi="Baxter Sans Core"/>
          <w:lang w:val="en-US"/>
        </w:rPr>
      </w:pPr>
      <w:r w:rsidRPr="0005765A">
        <w:rPr>
          <w:rFonts w:ascii="Baxter Sans Core" w:hAnsi="Baxter Sans Core"/>
          <w:lang w:val="en-US"/>
        </w:rPr>
        <w:t>Student fee (subject to provision of supporting documentation) – 1</w:t>
      </w:r>
      <w:r w:rsidR="005739EE" w:rsidRPr="0005765A">
        <w:rPr>
          <w:rFonts w:ascii="Baxter Sans Core" w:hAnsi="Baxter Sans Core"/>
          <w:lang w:val="en-US"/>
        </w:rPr>
        <w:t>1</w:t>
      </w:r>
      <w:r w:rsidRPr="0005765A">
        <w:rPr>
          <w:rFonts w:ascii="Baxter Sans Core" w:hAnsi="Baxter Sans Core"/>
          <w:lang w:val="en-US"/>
        </w:rPr>
        <w:t>0€</w:t>
      </w:r>
    </w:p>
    <w:p w14:paraId="036F265A" w14:textId="77777777" w:rsidR="00771902" w:rsidRPr="0005765A" w:rsidRDefault="00771902" w:rsidP="008D3132">
      <w:pPr>
        <w:spacing w:line="240" w:lineRule="auto"/>
        <w:rPr>
          <w:rFonts w:ascii="Baxter Sans Core" w:hAnsi="Baxter Sans Core"/>
          <w:b/>
          <w:bCs/>
          <w:lang w:val="en-US"/>
        </w:rPr>
      </w:pPr>
    </w:p>
    <w:sectPr w:rsidR="00771902" w:rsidRPr="00057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xter Sans Co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7E7"/>
    <w:multiLevelType w:val="hybridMultilevel"/>
    <w:tmpl w:val="056EC0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703"/>
    <w:multiLevelType w:val="multilevel"/>
    <w:tmpl w:val="BD56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A7329"/>
    <w:multiLevelType w:val="hybridMultilevel"/>
    <w:tmpl w:val="333CE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4835">
    <w:abstractNumId w:val="1"/>
  </w:num>
  <w:num w:numId="2" w16cid:durableId="604385621">
    <w:abstractNumId w:val="2"/>
  </w:num>
  <w:num w:numId="3" w16cid:durableId="127031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7C"/>
    <w:rsid w:val="00011E3F"/>
    <w:rsid w:val="00013BEF"/>
    <w:rsid w:val="00014503"/>
    <w:rsid w:val="00016F08"/>
    <w:rsid w:val="000208F2"/>
    <w:rsid w:val="0004616B"/>
    <w:rsid w:val="00050652"/>
    <w:rsid w:val="0005765A"/>
    <w:rsid w:val="000624AC"/>
    <w:rsid w:val="00065F95"/>
    <w:rsid w:val="000705E0"/>
    <w:rsid w:val="0007565A"/>
    <w:rsid w:val="00087D5E"/>
    <w:rsid w:val="000C26F3"/>
    <w:rsid w:val="000E117E"/>
    <w:rsid w:val="000E4F04"/>
    <w:rsid w:val="000F60D5"/>
    <w:rsid w:val="00100419"/>
    <w:rsid w:val="001005AF"/>
    <w:rsid w:val="001278A0"/>
    <w:rsid w:val="0014587F"/>
    <w:rsid w:val="00152451"/>
    <w:rsid w:val="00165288"/>
    <w:rsid w:val="001838BA"/>
    <w:rsid w:val="001A2D0A"/>
    <w:rsid w:val="001B00B3"/>
    <w:rsid w:val="001B2F9B"/>
    <w:rsid w:val="001B553E"/>
    <w:rsid w:val="001E2651"/>
    <w:rsid w:val="00203ABB"/>
    <w:rsid w:val="00203F1C"/>
    <w:rsid w:val="00215BE5"/>
    <w:rsid w:val="00227E86"/>
    <w:rsid w:val="00237591"/>
    <w:rsid w:val="00251C7C"/>
    <w:rsid w:val="00260482"/>
    <w:rsid w:val="00267F9F"/>
    <w:rsid w:val="00287ABE"/>
    <w:rsid w:val="00291AAB"/>
    <w:rsid w:val="0029441D"/>
    <w:rsid w:val="002A15FE"/>
    <w:rsid w:val="002A62F0"/>
    <w:rsid w:val="002B0681"/>
    <w:rsid w:val="002B7D86"/>
    <w:rsid w:val="002C5A5B"/>
    <w:rsid w:val="002C7382"/>
    <w:rsid w:val="002D2AC1"/>
    <w:rsid w:val="002D2E87"/>
    <w:rsid w:val="002D7000"/>
    <w:rsid w:val="003202E5"/>
    <w:rsid w:val="00324E4E"/>
    <w:rsid w:val="00330E67"/>
    <w:rsid w:val="00341942"/>
    <w:rsid w:val="00345D7B"/>
    <w:rsid w:val="00361EA9"/>
    <w:rsid w:val="00384C6A"/>
    <w:rsid w:val="0039146C"/>
    <w:rsid w:val="0039221B"/>
    <w:rsid w:val="003A272A"/>
    <w:rsid w:val="003B16BC"/>
    <w:rsid w:val="003F3392"/>
    <w:rsid w:val="003F476D"/>
    <w:rsid w:val="003F5060"/>
    <w:rsid w:val="00405287"/>
    <w:rsid w:val="00405C4F"/>
    <w:rsid w:val="00416C71"/>
    <w:rsid w:val="00420566"/>
    <w:rsid w:val="00423556"/>
    <w:rsid w:val="004304E7"/>
    <w:rsid w:val="00473D57"/>
    <w:rsid w:val="00475C31"/>
    <w:rsid w:val="004916C7"/>
    <w:rsid w:val="00492452"/>
    <w:rsid w:val="004A4407"/>
    <w:rsid w:val="004C3DBF"/>
    <w:rsid w:val="004C4D5F"/>
    <w:rsid w:val="004E37A0"/>
    <w:rsid w:val="00516BD4"/>
    <w:rsid w:val="005246D2"/>
    <w:rsid w:val="00550E3B"/>
    <w:rsid w:val="0056006A"/>
    <w:rsid w:val="0056781B"/>
    <w:rsid w:val="00567F03"/>
    <w:rsid w:val="005739EE"/>
    <w:rsid w:val="00573A12"/>
    <w:rsid w:val="0057474D"/>
    <w:rsid w:val="00582D2E"/>
    <w:rsid w:val="005871F9"/>
    <w:rsid w:val="005A01E8"/>
    <w:rsid w:val="005A3D9B"/>
    <w:rsid w:val="005A4A71"/>
    <w:rsid w:val="005B0FE4"/>
    <w:rsid w:val="005C18C1"/>
    <w:rsid w:val="005C4FD8"/>
    <w:rsid w:val="005C6156"/>
    <w:rsid w:val="005C790A"/>
    <w:rsid w:val="005D47EB"/>
    <w:rsid w:val="005F5EDA"/>
    <w:rsid w:val="005F6168"/>
    <w:rsid w:val="005F66D1"/>
    <w:rsid w:val="005F788D"/>
    <w:rsid w:val="00602D9A"/>
    <w:rsid w:val="00613E92"/>
    <w:rsid w:val="00635FE9"/>
    <w:rsid w:val="0063690F"/>
    <w:rsid w:val="00642820"/>
    <w:rsid w:val="0066422F"/>
    <w:rsid w:val="0069116E"/>
    <w:rsid w:val="00692C22"/>
    <w:rsid w:val="006B07BC"/>
    <w:rsid w:val="006C3D2B"/>
    <w:rsid w:val="006C6B42"/>
    <w:rsid w:val="006D3D0C"/>
    <w:rsid w:val="006D488D"/>
    <w:rsid w:val="006D66AA"/>
    <w:rsid w:val="006E0DF3"/>
    <w:rsid w:val="00720674"/>
    <w:rsid w:val="007328FA"/>
    <w:rsid w:val="007333AD"/>
    <w:rsid w:val="00740B5A"/>
    <w:rsid w:val="00745BD3"/>
    <w:rsid w:val="00761F0F"/>
    <w:rsid w:val="007663B1"/>
    <w:rsid w:val="007709AF"/>
    <w:rsid w:val="00771902"/>
    <w:rsid w:val="00774107"/>
    <w:rsid w:val="007771DE"/>
    <w:rsid w:val="007915CA"/>
    <w:rsid w:val="00791A62"/>
    <w:rsid w:val="00793E4C"/>
    <w:rsid w:val="007B231F"/>
    <w:rsid w:val="007D10EB"/>
    <w:rsid w:val="007D3147"/>
    <w:rsid w:val="007D6E4A"/>
    <w:rsid w:val="007E2211"/>
    <w:rsid w:val="007E4C89"/>
    <w:rsid w:val="007F75A3"/>
    <w:rsid w:val="0080139B"/>
    <w:rsid w:val="00803B1B"/>
    <w:rsid w:val="00805A0A"/>
    <w:rsid w:val="00807E9A"/>
    <w:rsid w:val="00827ED0"/>
    <w:rsid w:val="00836EB5"/>
    <w:rsid w:val="00837460"/>
    <w:rsid w:val="0084713D"/>
    <w:rsid w:val="00853EBE"/>
    <w:rsid w:val="008739F3"/>
    <w:rsid w:val="008B29D7"/>
    <w:rsid w:val="008B568D"/>
    <w:rsid w:val="008C5937"/>
    <w:rsid w:val="008D3132"/>
    <w:rsid w:val="008E48D6"/>
    <w:rsid w:val="008E7A2D"/>
    <w:rsid w:val="00911C74"/>
    <w:rsid w:val="00913A0C"/>
    <w:rsid w:val="00913AF7"/>
    <w:rsid w:val="00932466"/>
    <w:rsid w:val="0095505B"/>
    <w:rsid w:val="009600F4"/>
    <w:rsid w:val="00980757"/>
    <w:rsid w:val="0098197C"/>
    <w:rsid w:val="00996DE4"/>
    <w:rsid w:val="009A61DC"/>
    <w:rsid w:val="009A6E36"/>
    <w:rsid w:val="009D2B2B"/>
    <w:rsid w:val="009E436E"/>
    <w:rsid w:val="00A4303C"/>
    <w:rsid w:val="00A4720E"/>
    <w:rsid w:val="00A73305"/>
    <w:rsid w:val="00A815F3"/>
    <w:rsid w:val="00A84131"/>
    <w:rsid w:val="00A93EFB"/>
    <w:rsid w:val="00AA0035"/>
    <w:rsid w:val="00AA6042"/>
    <w:rsid w:val="00AC2508"/>
    <w:rsid w:val="00AD1B99"/>
    <w:rsid w:val="00AD4B73"/>
    <w:rsid w:val="00AE4F22"/>
    <w:rsid w:val="00AF4075"/>
    <w:rsid w:val="00AF554E"/>
    <w:rsid w:val="00AF7F83"/>
    <w:rsid w:val="00B07C04"/>
    <w:rsid w:val="00B10AAA"/>
    <w:rsid w:val="00B17DCF"/>
    <w:rsid w:val="00B219BB"/>
    <w:rsid w:val="00B26C5A"/>
    <w:rsid w:val="00B31776"/>
    <w:rsid w:val="00B43782"/>
    <w:rsid w:val="00B44026"/>
    <w:rsid w:val="00B52C3D"/>
    <w:rsid w:val="00B9106B"/>
    <w:rsid w:val="00BC47C2"/>
    <w:rsid w:val="00BC4E7C"/>
    <w:rsid w:val="00BC5A39"/>
    <w:rsid w:val="00BD1A1D"/>
    <w:rsid w:val="00BD65A2"/>
    <w:rsid w:val="00BD678E"/>
    <w:rsid w:val="00BE44CE"/>
    <w:rsid w:val="00BE50B4"/>
    <w:rsid w:val="00BF70F3"/>
    <w:rsid w:val="00C00437"/>
    <w:rsid w:val="00C26243"/>
    <w:rsid w:val="00C319A0"/>
    <w:rsid w:val="00C3422B"/>
    <w:rsid w:val="00C346A4"/>
    <w:rsid w:val="00C34AEE"/>
    <w:rsid w:val="00C4225B"/>
    <w:rsid w:val="00C60A21"/>
    <w:rsid w:val="00C867B4"/>
    <w:rsid w:val="00C86DF7"/>
    <w:rsid w:val="00C9784A"/>
    <w:rsid w:val="00CB0A69"/>
    <w:rsid w:val="00CC72A4"/>
    <w:rsid w:val="00CE2549"/>
    <w:rsid w:val="00CE5D42"/>
    <w:rsid w:val="00CF100D"/>
    <w:rsid w:val="00CF481C"/>
    <w:rsid w:val="00CF6814"/>
    <w:rsid w:val="00D07977"/>
    <w:rsid w:val="00D1389F"/>
    <w:rsid w:val="00D24962"/>
    <w:rsid w:val="00D2553E"/>
    <w:rsid w:val="00D57BC4"/>
    <w:rsid w:val="00D60BB4"/>
    <w:rsid w:val="00D72A8D"/>
    <w:rsid w:val="00D7584C"/>
    <w:rsid w:val="00D83CFD"/>
    <w:rsid w:val="00D85F70"/>
    <w:rsid w:val="00D8672B"/>
    <w:rsid w:val="00DD64CE"/>
    <w:rsid w:val="00DE5E1D"/>
    <w:rsid w:val="00DF5A72"/>
    <w:rsid w:val="00E00004"/>
    <w:rsid w:val="00E117A7"/>
    <w:rsid w:val="00E13D21"/>
    <w:rsid w:val="00E163FE"/>
    <w:rsid w:val="00E17B6F"/>
    <w:rsid w:val="00E2255C"/>
    <w:rsid w:val="00E271FA"/>
    <w:rsid w:val="00E442C8"/>
    <w:rsid w:val="00E60A5A"/>
    <w:rsid w:val="00E82F90"/>
    <w:rsid w:val="00EA49CC"/>
    <w:rsid w:val="00EB09C1"/>
    <w:rsid w:val="00EB2CF7"/>
    <w:rsid w:val="00EB348C"/>
    <w:rsid w:val="00EC54CE"/>
    <w:rsid w:val="00ED71ED"/>
    <w:rsid w:val="00EF0499"/>
    <w:rsid w:val="00EF38C2"/>
    <w:rsid w:val="00EF48C2"/>
    <w:rsid w:val="00F17469"/>
    <w:rsid w:val="00F2161E"/>
    <w:rsid w:val="00F30D3B"/>
    <w:rsid w:val="00F403C3"/>
    <w:rsid w:val="00F40464"/>
    <w:rsid w:val="00F50CBB"/>
    <w:rsid w:val="00F50FFB"/>
    <w:rsid w:val="00F6242F"/>
    <w:rsid w:val="00F7278D"/>
    <w:rsid w:val="00F77251"/>
    <w:rsid w:val="00F94BC3"/>
    <w:rsid w:val="00FB1689"/>
    <w:rsid w:val="00FC5758"/>
    <w:rsid w:val="00FE18E4"/>
    <w:rsid w:val="00FE20C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D093"/>
  <w15:chartTrackingRefBased/>
  <w15:docId w15:val="{161DBBFD-63BC-4D99-8112-87CAB88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19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19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19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19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19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19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19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9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19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19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197C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Tipodeletrapredefinidodopargrafo"/>
    <w:uiPriority w:val="20"/>
    <w:qFormat/>
    <w:rsid w:val="001A2D0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208F2"/>
    <w:rPr>
      <w:color w:val="0000FF"/>
      <w:u w:val="single"/>
    </w:rPr>
  </w:style>
  <w:style w:type="paragraph" w:customStyle="1" w:styleId="v1msonormal">
    <w:name w:val="v1msonormal"/>
    <w:basedOn w:val="Normal"/>
    <w:rsid w:val="005A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F7F83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2D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customStyle="1" w:styleId="elementor-icon-list-text">
    <w:name w:val="elementor-icon-list-text"/>
    <w:basedOn w:val="Tipodeletrapredefinidodopargrafo"/>
    <w:rsid w:val="002D2AC1"/>
  </w:style>
  <w:style w:type="character" w:styleId="Refdecomentrio">
    <w:name w:val="annotation reference"/>
    <w:basedOn w:val="Tipodeletrapredefinidodopargrafo"/>
    <w:uiPriority w:val="99"/>
    <w:semiHidden/>
    <w:unhideWhenUsed/>
    <w:rsid w:val="00405C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05C4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05C4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C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sc.uc.p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.pt/fctuc/dcv/" TargetMode="External"/><Relationship Id="rId12" Type="http://schemas.openxmlformats.org/officeDocument/2006/relationships/hyperlink" Target="https://ucstore.uc.pt/pt/event/conferencia-internacional-anual-icasuv-2026-e-quinto-workshop-sobre-arquivos-cientificos-12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.pt/" TargetMode="External"/><Relationship Id="rId11" Type="http://schemas.openxmlformats.org/officeDocument/2006/relationships/hyperlink" Target="https://www.fct.pt/en/" TargetMode="External"/><Relationship Id="rId5" Type="http://schemas.openxmlformats.org/officeDocument/2006/relationships/hyperlink" Target="https://www.ica.org/ica-network/professional-sections/suv/suv-annual-conferences/suv-conference-2025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bad.p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(Staff)</dc:creator>
  <cp:keywords/>
  <dc:description/>
  <cp:lastModifiedBy>Ana Margarida Dias da Silva</cp:lastModifiedBy>
  <cp:revision>2</cp:revision>
  <cp:lastPrinted>2026-03-18T11:37:00Z</cp:lastPrinted>
  <dcterms:created xsi:type="dcterms:W3CDTF">2026-04-24T08:55:00Z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2026-02-22T16:41:04Z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7d281b57-8d85-4e92-bbf2-0b84e430363d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GrammarlyDocumentId">
    <vt:lpwstr>3014eb8e-a7cf-4220-849c-57f04bfd8e55</vt:lpwstr>
  </property>
</Properties>
</file>